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87B" w:rsidRDefault="002B1F5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Önkormányzata Képviselő-testületének 12/2024. (XII. 14.) önkormányzati rendelete</w:t>
      </w:r>
    </w:p>
    <w:p w:rsidR="00FC787B" w:rsidRDefault="002B1F5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képviselő-testület Szervezeti és Működési Szabályzatáról</w:t>
      </w:r>
    </w:p>
    <w:p w:rsidR="00FC787B" w:rsidRDefault="002B1F50">
      <w:pPr>
        <w:pStyle w:val="Szvegtrzs"/>
        <w:spacing w:before="220" w:after="0" w:line="240" w:lineRule="auto"/>
        <w:jc w:val="both"/>
      </w:pPr>
      <w:r>
        <w:t xml:space="preserve">Balatonberény Község Önkormányzata Képviselő-testülete az Alaptörvény 32. cikk (2) </w:t>
      </w:r>
      <w:r>
        <w:t>bekezdésében meghatározott eredeti jogalkotói hatáskörében, valamint az Alaptörvény 32. cikk (1) bekezdés a) és d) pontjában, a Magyarország helyi önkormányzatairól szóló 2011. évi CLXXXIX. törvény 53. § (1) bekezdésében meghatározott feladatkörében eljárv</w:t>
      </w:r>
      <w:r>
        <w:t>a Balatonberény Község Önkormányzata Képviselő-testületének Szervezeti és Működési Szabályzatáról a következőket rendeli el:</w:t>
      </w:r>
    </w:p>
    <w:p w:rsidR="00FC787B" w:rsidRDefault="002B1F5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:rsidR="00FC787B" w:rsidRDefault="002B1F5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Általános rendelkezések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FC787B" w:rsidRDefault="002B1F50">
      <w:pPr>
        <w:pStyle w:val="Szvegtrzs"/>
        <w:spacing w:after="0" w:line="240" w:lineRule="auto"/>
        <w:jc w:val="both"/>
      </w:pPr>
      <w:r>
        <w:t>Balatonberény Község Önkormányzata önállóan, szabadon, demokratikus módon, széleskörű nyilv</w:t>
      </w:r>
      <w:r>
        <w:t>ánosságot teremtve intézi a Község ügyeit, gyakorolja az önkormányzati jogokat, gondoskodik a helyi közszolgáltatásokról, a helyi közhatalom önkormányzati típusú gyakorlásáról. Az önkormányzat, annak választott testülete, bizottságai, tisztségviselői és hi</w:t>
      </w:r>
      <w:r>
        <w:t>vatala a Magyarország helyi önkormányzatairól szóló 2011. évi CLXXXIX. törvény (a továbbiakban: Mötv.), valamint jelen rendelet alapján működnek.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Az Önkormányzat neve, jelképei, ünnepe, kapcsolatai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FC787B" w:rsidRDefault="002B1F50">
      <w:pPr>
        <w:pStyle w:val="Szvegtrzs"/>
        <w:spacing w:after="0" w:line="240" w:lineRule="auto"/>
        <w:jc w:val="both"/>
      </w:pPr>
      <w:r>
        <w:t>Az Önkormányzat elnevezése: Balatonberény Község Ö</w:t>
      </w:r>
      <w:r>
        <w:t>nkormányzata (a továbbiakban: Önkormányzat).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FC787B" w:rsidRDefault="002B1F50">
      <w:pPr>
        <w:pStyle w:val="Szvegtrzs"/>
        <w:spacing w:after="0" w:line="240" w:lineRule="auto"/>
        <w:jc w:val="both"/>
      </w:pPr>
      <w:r>
        <w:t>Az önkormányzat jelképei a címer, a zászló, a pecsét és a logó. A jelképekről szóló</w:t>
      </w:r>
      <w:r>
        <w:rPr>
          <w:i/>
          <w:iCs/>
        </w:rPr>
        <w:t xml:space="preserve"> részletes szabályokat, a jelképek és a Balatonberény név használatának rendjét a képviselő-testület külön rendeletben hatá</w:t>
      </w:r>
      <w:r>
        <w:rPr>
          <w:i/>
          <w:iCs/>
        </w:rPr>
        <w:t>rozza meg.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FC787B" w:rsidRDefault="002B1F50">
      <w:pPr>
        <w:pStyle w:val="Szvegtrzs"/>
        <w:spacing w:after="0" w:line="240" w:lineRule="auto"/>
        <w:jc w:val="both"/>
      </w:pPr>
      <w:r>
        <w:t>(1) Balatonberény Község címere (1. melléklet) álló kerektalpú kék pajzs, melyben zöld talajból szőlőtőke nő ki, rajta öt zöld szőlőlevél és három vörös szőlőfürt látható. A szőlőtőke bal oldalán zöld talajon vörös ékkővel díszített aranyko</w:t>
      </w:r>
      <w:r>
        <w:t>rona fekszik, melyen lobogó vörös zászlót tartó, jobbra fordult vörös ruhás kar könyököl. A pajzs jobb felső sarkában hatágú ezüstcsillag, a bal felső sarkában ezüst, fogyó hold lebeg. A rostélyos sisak aranykoronájából zöld sisakforgó nő ki, melyet két ol</w:t>
      </w:r>
      <w:r>
        <w:t>dalról aranyozott fekete sasszárnyak öveznek. A takaró mindkét oldalon kék-ezüst.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(2) A címert a település egy korábbi pecsétjének elemeiből, illetve az egykori birtokos családok nemesi címereiből állították össze. A szőlőtőkével ellátott pecsétet 1890 és </w:t>
      </w:r>
      <w:r>
        <w:t>1908 között használta Balatonberény, azonban azon csupán egy fürt lógott.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lastRenderedPageBreak/>
        <w:t>(3) A pajzs további elemei, továbbá a sisakdísz Balatonberény középkori, illetve XVII.-XX. századi birtokosainak, a Fáncsy, illetve a Hunyadi családnak a címereiből származnak.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FC787B" w:rsidRDefault="002B1F50">
      <w:pPr>
        <w:pStyle w:val="Szvegtrzs"/>
        <w:spacing w:after="0" w:line="240" w:lineRule="auto"/>
        <w:jc w:val="both"/>
      </w:pPr>
      <w:r>
        <w:t>(1) Balatonberény Község zászlója és lobogója (együtt: zászló) 180 cm x 100 cm méretű fekvő téglalap alakú, dupla selyemből készült textil jelkép (a továbbiakban zászló) a 2. melléklet szerint. A zászló rövidebb oldala a hosszabb oldal 55 %-a. Mindkét olda</w:t>
      </w:r>
      <w:r>
        <w:t>lon a mező 1/4 – 1/2 – 1/4 arányban 3 részre vágott, 1. és 3. kék, 2. ezüst (fehér) teljes hosszúságban. Az előlap mértani közepén a fehér mezőben selyem rátétes gépi hímzéssel 66x45 cm-es méretben, a lengő vége felé néző talppal elhelyezve a község címere</w:t>
      </w:r>
      <w:r>
        <w:t>. Alatta feketével hímzett 7 cm-es betűmérettel „Balatonberény” körirat. A kétoldalú zászló anyaga selyemszatén, a zászló lengő végén 4 cm-es ezüst rojt.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zászlón használható címerként annak csak a pajzs része.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(3) A zászló álló és fekvő alakzatban </w:t>
      </w:r>
      <w:r>
        <w:t>készül, felfüggesztett és szárra erősített használatra.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Az előírt méretektől eltérő nagyságú zászló előállításánál a 100:55 arányokat meg kell tartani.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(5) A Községi zászlóból egy álló alakzatú példányt a Községházán meg kell őrizni.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FC787B" w:rsidRDefault="002B1F50">
      <w:pPr>
        <w:pStyle w:val="Szvegtrzs"/>
        <w:spacing w:after="0" w:line="240" w:lineRule="auto"/>
        <w:jc w:val="both"/>
      </w:pPr>
      <w:r>
        <w:t>(1) Balatonbe</w:t>
      </w:r>
      <w:r>
        <w:t>rény Község bélyegzője kör alakú pecsétalap a szélén peremmel. A pecsétmező közepén a község címerének méretarányos, vonalas kontúrrajza, melyet nagybetűs „BALATONBERÉNY KÖZSÉG ÖNKORMÁNYZATA” körirat övez.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körbélyegző készülhet díszkivitelben és hiva</w:t>
      </w:r>
      <w:r>
        <w:t>tali használatra.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körbélyegző az ország címerével együtt, továbbá államigazgatási, hatósági ügyintézés során nem alkalmazható.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 Községi körbélyegző használatára a polgármester, az alpolgármester, a jegyző, és a polgármester eseti írásbeli felhat</w:t>
      </w:r>
      <w:r>
        <w:t>almazása alapján önkormányzati képviselő jogosult önkormányzati ügyekben.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FC787B" w:rsidRDefault="002B1F50">
      <w:pPr>
        <w:pStyle w:val="Szvegtrzs"/>
        <w:spacing w:after="0" w:line="240" w:lineRule="auto"/>
        <w:jc w:val="both"/>
      </w:pPr>
      <w:r>
        <w:t>(1) Balatonberény logójának képe a 3. melléklet szerint: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logó mérete nyomdai megjelenés esetén nem lehet kisebb, mint 61 x 40 mm. Ez esetben még a szlogen olvashatósága biz</w:t>
      </w:r>
      <w:r>
        <w:t>tosított.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Színes kivitelben a színkódjai:</w:t>
      </w:r>
    </w:p>
    <w:p w:rsidR="00FC787B" w:rsidRDefault="002B1F5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Zöld: Pantone: 368C - közelítő szín, CMYK: 40, 0, 100, 0; RGB: 166, 206; 57 #a6ce39;</w:t>
      </w:r>
    </w:p>
    <w:p w:rsidR="00FC787B" w:rsidRDefault="002B1F5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Kék: Pantone: Process Cyan C - közelítő szín, CMYK: 100, 0, 0, 0; RGB: 0, 174, 240; #00aef0;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Ha a megjelenésre más </w:t>
      </w:r>
      <w:r>
        <w:t>lehetőség nincsen, akkor a logó fekete fehérben, illetve inverz módon is használható: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Szürke árnyalatos megjelenésnél a színkódok:</w:t>
      </w:r>
    </w:p>
    <w:p w:rsidR="00FC787B" w:rsidRDefault="002B1F5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da)</w:t>
      </w:r>
      <w:r>
        <w:tab/>
        <w:t>Világos: K:40</w:t>
      </w:r>
    </w:p>
    <w:p w:rsidR="00FC787B" w:rsidRDefault="002B1F5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db)</w:t>
      </w:r>
      <w:r>
        <w:tab/>
        <w:t>db Sötés: K:80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logó szövege: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  <w:t>Magyar nyelven: ’Balatonberény”, alatta „A Balaton zöld sarka”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Angol nyelven: ’Balatonberény”, alatta „The green resort of lake Balaton”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Német nyelven: „Balatonberény”, alatta „Die grüne Ecke des Balatons”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Lengyel nyelven: „Balatonberény”, alatta „Zielony kąt Balatonu”v</w:t>
      </w:r>
      <w:r>
        <w:tab/>
        <w:t xml:space="preserve"> </w:t>
      </w:r>
      <w:r>
        <w:br/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(3) Egyes esetekben megengedhető, </w:t>
      </w:r>
      <w:r>
        <w:t>hogy a logó a tárgy anyagának színében (fém, bőr, fa, stb.) készüljön.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 logó csak hitelesen, a színek és méretarányok betartásával ábrázolható. Nyomdai úton történő előállítással egy szín is alkalmazható.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FC787B" w:rsidRDefault="002B1F50">
      <w:pPr>
        <w:pStyle w:val="Szvegtrzs"/>
        <w:spacing w:after="0" w:line="240" w:lineRule="auto"/>
        <w:jc w:val="both"/>
      </w:pPr>
      <w:r>
        <w:t>Az önkormányzat testvértelepülése Csíksze</w:t>
      </w:r>
      <w:r>
        <w:t>ntimre (Erdély) 1993-tól.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Alapvető rendelkezések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Az Önkormányzat székhelye a Községháza: 8649 Balatonberény, Kossuth tér 1.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(2) Az önkormányzat telephelye: </w:t>
      </w:r>
      <w:r>
        <w:rPr>
          <w:i/>
          <w:iCs/>
        </w:rPr>
        <w:t>Múltház</w:t>
      </w:r>
      <w:r>
        <w:t xml:space="preserve">: </w:t>
      </w:r>
      <w:r>
        <w:rPr>
          <w:i/>
          <w:iCs/>
        </w:rPr>
        <w:t>8649 Balato</w:t>
      </w:r>
      <w:r>
        <w:t>n</w:t>
      </w:r>
      <w:r>
        <w:rPr>
          <w:i/>
          <w:iCs/>
        </w:rPr>
        <w:t>berény, Kossuth Lajos u. 129.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Az önkormányzati jogok gyakorlásá</w:t>
      </w:r>
      <w:r>
        <w:t>val felruházott szervezet elnevezése: Balatonberény Község Önkormányzati Képviselő-testülete (a továbbiakban: Képviselő-testület, tagjait az 1. függelék ismerteti)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Illetékességi területe: Balatonberény község közigazgatási területe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(5) Az önkormányzat </w:t>
      </w:r>
      <w:r>
        <w:t>képviselő-testületének teljes megjelölése: Balatonberény Község Önkormányzata Képviselő-testülete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(6) Az önkormányzat képviselő-testületének rövid megjelölése: Balatonberény Község Képviselő-testülete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(7) A képviselő-testület – a Magyarország helyi önkormá</w:t>
      </w:r>
      <w:r>
        <w:t>nyzatairól szóló 2011. évi CLXXXIX. törvény (a továbbiakban: Mötv.) 41. § (2) bekezdésében meghatározott – szervei: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polgármester,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képviselő-testület e rendeletben meghatározott bizottsága,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jegyző,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Balatonkeresztúri Közös Önkormányzat Hi</w:t>
      </w:r>
      <w:r>
        <w:t>vatal,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(8) A képviselő-testület jogi személyiséggel rendelkező társulásai: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Balatoni Szociális Társulás 8648 Balatonkeresztúr, Ady Endre u. 52.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Marcali Kistérségi Többcélú Társulás 8700 Marcali, Rákóczi u. 11.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Délnyugat Balatoni </w:t>
      </w:r>
      <w:r>
        <w:t>Hulladékgazdálkodási Társulás 8646 Balatonfenyves, Kölcsey utca 27.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Balatonszentgyörgy Környéki Önkormányzatok Társulása 8710 Balatonszentgyörgy, Berzsenyi u. 91.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(9) A Képviselő-testület hivatalának elnevezése: Balatonkeresztúri Közös Önkormányzati Hiv</w:t>
      </w:r>
      <w:r>
        <w:t>atal (a továbbiakban: Hivatal), székhelye: 8648 Balatonkeresztúr Ady Endre utca 52.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10.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Képviselő-testület, a polgármester, a jegyző a Hivatal hivatalos, kör alakú pecsétjén középen a Magyar Köztársaság címere van, a köríven pedig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képviselő-te</w:t>
      </w:r>
      <w:r>
        <w:t>stület pecsétjén a „Balatonberény Község Önkormányzata”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polgármester pecsétjén a „Balatonberény Község Polgármestere”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jegyző pecsétjén a „Balatonkeresztúri Közös Önkormányzati Hivatal Jegyzője”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Hivatal pecsétjén a „Balatonkeresztúri Közös Ön</w:t>
      </w:r>
      <w:r>
        <w:t>kormányzati Hivatal Balatonkeresztúr”</w:t>
      </w:r>
    </w:p>
    <w:p w:rsidR="00FC787B" w:rsidRDefault="002B1F50">
      <w:pPr>
        <w:pStyle w:val="Szvegtrzs"/>
        <w:spacing w:after="0" w:line="240" w:lineRule="auto"/>
        <w:jc w:val="both"/>
      </w:pPr>
      <w:r>
        <w:t>körfelirat olvasható.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Az Önkormányzat hivatalos honalapjának (a továbbiakban: önkormányzati honlap) címe: www.balatonbereny.hu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Az önkormányzat hivatalos lapja a havonta megjelenő Berényi Hírlap.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(4) Az </w:t>
      </w:r>
      <w:r>
        <w:t>önkormányzat hivatalos közösségi média felületei: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facebook.com/balatonbereny.hu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instagram.hu/balatonbereny.hu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Hivatalos Youtube csatorna: https://www.youtube.com/@berenyvideo.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helyi önkormányzás általános szabályai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Az Mötv.-ben megh</w:t>
      </w:r>
      <w:r>
        <w:t>atározott kötelezően ellátandó feladatok ellátásán túl – saját felelősségére, a jogszabályokban előírt feltételek szerint – az önkormányzat vállalkozási tevékenységet is folytathat.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Az önkormányzat olyan vállalkozásban vehet részt, amelyben felelőssége</w:t>
      </w:r>
      <w:r>
        <w:t xml:space="preserve"> nem haladja meg vagyoni hozzájárulásának mértékét.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kizárólagos önkormányzati tulajdoni részesedéssel működő gazdasági társaság esetében a legfőbb szerv kizárólagos hatáskörét a képviselő-testület gyakorolja.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(4) Nem kizárólagos önkormányzati </w:t>
      </w:r>
      <w:r>
        <w:t>tulajdonú gazdasági társaság esetében a társaság legfőbb szervének kizárólagos hatáskörébe tartozó ügyekben a polgármester jár el, de előtte kikéri a Tulajdonosi Tanácsadó Testület véleményét.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(5) A kizárólagos önkormányzati tulajdonú gazdasági társaság ve</w:t>
      </w:r>
      <w:r>
        <w:t>zető tisztségviselői tekintetében a munkáltatói jogokat a képviselő-testület gyakorolja.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FC787B" w:rsidRDefault="002B1F50">
      <w:pPr>
        <w:pStyle w:val="Szvegtrzs"/>
        <w:spacing w:after="0" w:line="240" w:lineRule="auto"/>
        <w:jc w:val="both"/>
      </w:pPr>
      <w:r>
        <w:t>A képviselő-testület együttműködhet a Községi önkormányzat vonzáskörzetébe tartozó települések képviselő-testületeivel társulás vagy külön megállapodás alapján.</w:t>
      </w:r>
    </w:p>
    <w:p w:rsidR="00FC787B" w:rsidRDefault="002B1F5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:rsidR="00FC787B" w:rsidRDefault="002B1F5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Az Önkormányzat feladat- és hatáskörei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Az önkormányzat ellátja a törvényben meghatározott kötelező és az általa önként vállalt feladat- és hatásköröket.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lastRenderedPageBreak/>
        <w:t>(2) Az ellátandó, és a kormányzati funkció szerint besorolt alaptevékenységek, re</w:t>
      </w:r>
      <w:r>
        <w:t>ndszeresen ellátott vállalkozási tevékenységek felsorolását az 4. melléklet tartalmazza.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Az önkormányzat helyi közügyek, valamint helyben biztosítható közfeladatok körében önként vállalt feladatai különösen: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fogászati ellátás működésének támogatása,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közművelődési, kulturális programok támogatása,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költségvetésről szóló rendelet, valamint képviselő-testületi határozatok alapján az önszerveződő közösségek, a Balatonberény székhellyel rendelkező, bíróság által bejegyzett egyesületek, alapítványok</w:t>
      </w:r>
      <w:r>
        <w:t>, civil szervezetek, szövetségek támogatása,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külön önkormányzati rendeletek alapján a közterületi rend és tisztaság védelméről való gondoskodás, valamint a közösségi együttélés alapvető szabályainak meghatározása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térfigyelő rendszer működtetése,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</w:t>
      </w:r>
      <w:r>
        <w:t xml:space="preserve"> község életében kiemelt jelentőséggel bíró rendezvények, közösségi programok támogatása,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társulások létrejöttének ösztönzése, a kistérségi társulás támogatása,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kötelező körbe nem tartozó községi infrastrukturális ellátáshoz szükséges beruházások</w:t>
      </w:r>
      <w:r>
        <w:t xml:space="preserve"> és felújítások,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törvényben megjelölt kötelezően ellátandó sportigazgatási feladatokon túlmenően az önkormányzat sporttevékenységgel kapcsolatos önkormányzati rendeletben foglaltak szerint gondoskodás a sportszervezési feladatokról, a községkörnyéki d</w:t>
      </w:r>
      <w:r>
        <w:t>iáksport tevékenység segítése és támogatása, a sportegyesületek, a sportolás, illetve az egészséges életmódra való törekvés támogatása,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külön önkormányzati rendeletek alapján a környezet védelméről való gondoskodás,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külön önkormányzati rendelet alapj</w:t>
      </w:r>
      <w:r>
        <w:t>án gondoskodás az épített környezet helyi védelméről, valamint a védett építmények felújításának és a díszkivilágítás kiépítésének támogatásáról,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 xml:space="preserve">külön önkormányzati rendeletek alapján a községben megvalósuló beruházások támogatása, </w:t>
      </w:r>
      <w:r>
        <w:t>vállalkozásfejlesztési és befektetés-támogató program működtetése,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külön önkormányzati határozat alapján gondoskodás a Települési Értéktár Bizottság feladatainak ellátásáról,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>külön önkormányzati rendeletek, szabályzatok alapján művészeti és tanulmány</w:t>
      </w:r>
      <w:r>
        <w:t>i ösztöndíj rendszer működtetése,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o)</w:t>
      </w:r>
      <w:r>
        <w:tab/>
        <w:t>a „a jóléti célú lakossági támogatásokról” szóló önkormányzati rendeletben foglaltak szerint a nyugdíjasok támogatása,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p)</w:t>
      </w:r>
      <w:r>
        <w:tab/>
        <w:t>külön önkormányzati rendeletek alapján kitüntető címek, elismerések adományozása,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q)</w:t>
      </w:r>
      <w:r>
        <w:tab/>
        <w:t xml:space="preserve">Művelődési </w:t>
      </w:r>
      <w:r>
        <w:t>Ház működtetése,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r)</w:t>
      </w:r>
      <w:r>
        <w:tab/>
        <w:t>strand üzemeltetése,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s)</w:t>
      </w:r>
      <w:r>
        <w:tab/>
        <w:t>ifjúsági tábor működtetése.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 Községi önkormányzat a közbiztonság helyi feladatairól a mindenkori költségvetési rendeletében meghatározott társadalmi szervezettel, továbbá a helyi közbiztonság erősítésében se</w:t>
      </w:r>
      <w:r>
        <w:t>gítséget nyújtó egyéb szervezettel a közöttük fennálló együttműködési megállapodás keretében gondoskodik.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képviselő-testület véleményt nyilvánít és kezdeményez a feladat- és hatáskörébe nem tartozó, de a helyi közösséget érintő ügyekben. E jogá</w:t>
      </w:r>
      <w:r>
        <w:t>val különösen abban az esetben él, ha az ügy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településfejlesztéssel,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település-üzemeltetéssel, vagy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lakossági közszolgáltatások fejlesztésével áll szoros kapcsolatban.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lastRenderedPageBreak/>
        <w:t>(2) Ezen ügyekben – a polgármester indítványára – a képviselő-testület csak a</w:t>
      </w:r>
      <w:r>
        <w:t xml:space="preserve"> közvetlenül érintett lakossági réteg, érdekképviseleti szerv vagy társadalmi szervezet meghallgatása után nyilvánít véleményt, illetve tesz kezdeményezést.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Az önkormányzat szabadon vállalhatja közfeladat ellátását abban az esetben, ha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ellátása nem </w:t>
      </w:r>
      <w:r>
        <w:t>sérti más települések érdekeit,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ellátásához a szükséges anyagi, személyi és dologi feltételek fennállnak.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 feladatok önkéntes vállalása, vagy megszüntetése előtt minden esetben előkészítő eljárást kell lefolytatni.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(5) Az előkészítő eljárás lefolyt</w:t>
      </w:r>
      <w:r>
        <w:t>atásáról a polgármester gondoskodik. A közfeladat önkéntes felvállalását tartalmazó javaslat akkor terjeszthető a képviselő-testület elé, ha tartalmazza a megvalósításához szükséges költségvetési forrásokat.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(6) Az önként vállalt – többlet - feladatok teki</w:t>
      </w:r>
      <w:r>
        <w:t>ntetében az éves költségvetésben – a fedezet biztosításával egyidejűleg – kell állást foglalni.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képviselő-testületnek a polgármesterre átruházott hatásköreit az 5. melléklet tartalmazza.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Képviselő-testület a szerveire átruházott hatáskört</w:t>
      </w:r>
      <w:r>
        <w:t xml:space="preserve"> visszavonja, amennyiben az adott hatáskör gyakorlása más szerv eljárása esetén hatékonyabb.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Az átruházott hatáskör gyakorlója az általa hozott döntésekről beszámol a döntés meghozatalát követő legközelebbi testületi ülésen.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képviselő-testü</w:t>
      </w:r>
      <w:r>
        <w:t>let kizárólagos és át nem ruházható hatáskörébe tartozik az Mötv 42. §-ban foglaltakon túl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települési önkormányzat kötelező feladatain túli közfeladat önkéntes felvállalása, erről történő lemondás.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gazdasági társaságba való belépés, kilépés, ezek a</w:t>
      </w:r>
      <w:r>
        <w:t>lapítása, megszüntetése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képviselő-testület a 16. §. (1) bekezdés a) és b) pontjában foglalt ügyekben minősített többséggel dönt.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(3) A képviselő-testület önkormányzati feladatait szervei (polgármester, bizottságok, hivatal) tevékeny közreműködésével </w:t>
      </w:r>
      <w:r>
        <w:t>látja el.</w:t>
      </w:r>
    </w:p>
    <w:p w:rsidR="00FC787B" w:rsidRDefault="002B1F5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:rsidR="00FC787B" w:rsidRDefault="002B1F5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képviselő-testület ülései, összehívásának rendje, nyilvánossága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Ülésekre vonatkozó általános szabályok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Képviselő-testület alakuló, rendes, rendkívüli ülést, és ünnepi ülést, valamint közmeghallgatást tart.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lastRenderedPageBreak/>
        <w:t>(2) Az ülé</w:t>
      </w:r>
      <w:r>
        <w:t>sek folytatólagos ülésként is tarthatóak,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amennyiben a képviselő-testület a tanácskozási rendjére vonatkozó szabályok alapján egy nap alatt nem végzett az elfogadott napirenden szereplő napirendi pontok megtárgyalásával, vagy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ha a polgármester az ülé</w:t>
      </w:r>
      <w:r>
        <w:t>st folytatólagos ülésként hívja össze.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folytatólagos ülést az ülés napjától számított 8 napon belül kell megtartani.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A képviselő-testület a munkatervében meghatározottak szerint ülésezik, de évente legalább nyolc alkalommal, lehetőleg a hónap negyedik hetének pénteki napján, </w:t>
      </w:r>
      <w:r>
        <w:rPr>
          <w:b/>
          <w:bCs/>
        </w:rPr>
        <w:t>9.00</w:t>
      </w:r>
      <w:r>
        <w:t xml:space="preserve"> órai kezdettel tartja rendes ülését.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képviselő-testület adott évi rendes üléseinek</w:t>
      </w:r>
      <w:r>
        <w:t xml:space="preserve"> ütemezését a képviselő-testület által határozattal elfogadott éves munkaterv tartalmazza.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munkatervet minden év január 31-éig a polgármester terjeszti elő, melyet a beérkezett javaslatok alapján a jegyző – a gazdasági programot figyelembe véve – áll</w:t>
      </w:r>
      <w:r>
        <w:t>ít össze.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 munkaterv tartalmazza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ülések időpontját, helyét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adott ülésen tárgyalandó témákat,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szükség szerint az egyeztetési kötelezettséget,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szükség szerint az előterjesztéssel kapcsolatos tartalmi követelményeket.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(5) A jóváhagyott </w:t>
      </w:r>
      <w:r>
        <w:t>munkatervet meg kell küldeni: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települési képviselőknek,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érintett előadóknak,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intézményvezetőknek,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(6) A Képviselő-testület üléseit – főszabályként – az önkormányzat székhelyére kell összehívni, de indokolt esetben az ülés más alkalmas helyszínre, </w:t>
      </w:r>
      <w:r>
        <w:t>napra és időpontra is összehívható.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(7) A képviselő-testület hatáskörébe tartozó választást, kinevezést, vezetői megbízást – amennyiben jogszabály másként nem rendelkezik – a polgármester vagy a jegyző készíti elő. Az előkészítés során a jelölteket, a pály</w:t>
      </w:r>
      <w:r>
        <w:t>ázókat meghallgathatják, több jelölt, pályázó esetén sorrendet állíthatnak fel. A polgármester dönt a benyújtott pályázatok érvényességének vagy érvénytelenségének megállapításáról. A javaslatot a polgármester terjeszti a képviselő-testület elé.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</w:t>
      </w:r>
      <w:r>
        <w:t>A képviselő-testület ülései – a zárt ülés kivételével - nyilvánosak. A hallgatóság a képviselőknek fenntartott helyen kívül foglal helyet.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zárt ülés előterjesztéseibe, és a zárt ülés jegyzőkönyvébe nem lehet betekinteni, de a zárt ülésen hozott dönté</w:t>
      </w:r>
      <w:r>
        <w:t>sek - az anonimizált határozatok- nyilvánosak.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zárt ülés jegyzőkönyvébe az azon résztvevő személyek tekinthetnek be azzal, hogy a zárt ülésre meghívott a zárt ülés jegyzőkönyvének kizárólag azon részébe tekinthet be, melyre meghívást kapott, vagy mel</w:t>
      </w:r>
      <w:r>
        <w:t>yen részt vehetett.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 képviselő-testület ülésének összehívása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20.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képviselő-testület ülését a polgármester hívja össze.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Az írásbeli meghívót és az írásos előterjesztéseket a polgármester az ülés előtt legalább 5 munkanappal (ülést megelőző p</w:t>
      </w:r>
      <w:r>
        <w:t>éntek 19:00 óráig) küldi ki elektronikus úton.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Ha jogszabály valamely szerv indítványozására az ülés összehívását kötelezővé teszi és más időpontot nem állapít meg, a testület ülését a kezdeményezés benyújtásától számított tizenöt napon belüli időpontr</w:t>
      </w:r>
      <w:r>
        <w:t>a kell összehívni.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(4) A polgármester akadályoztatása esetén e hatáskörét az alpolgármester gyakorolja. A polgármesteri és az alpolgármesteri tisztség egyidejű betöltetlensége, illetve egyidejű tartós akadályoztatásuk esetén a képviselő-testületi ülés </w:t>
      </w:r>
      <w:r>
        <w:t>összehívásával kapcsolatos polgármesteri feladatokat a legidősebb képviselő (korelnök), a korelnök akadályoztatása esetén a soron következő nem akadályoztatott legidősebb képviselő látja el.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(5) A meghívón a javasolt napirendi pontokat a következő sorrendb</w:t>
      </w:r>
      <w:r>
        <w:t>en kell feltüntetni: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polgármesteri beszámoló a lejárt határidejű határozatok végrehajtásáról, a két ülés közötti tárgyalásokról, eseményekről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jóváhagyott költségvetés módosítását érintő előterjesztések,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rendelet kiadását igénylő napirendi pont</w:t>
      </w:r>
      <w:r>
        <w:t>ok,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vagyoni ügyek,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határozat meghozatalát igénylő napirendi pontok,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határozathozatalt nem igénylő napirendi pontok (beszámolók, tájékoztatók),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interpellációs bejelentések, kérdések,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az interpellációs bejelentésekre válasz,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 xml:space="preserve">közérdekű </w:t>
      </w:r>
      <w:r>
        <w:t>bejelentések és javaslatok.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egyebek.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zárt ülés tartását igénylő ügyek.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meghívóhoz csatolni kell a napirenden szereplő témák írásos előterjesztését, rendelettervezetet, határozati javaslatok teljes szövegét.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képviselő-testület ülésén</w:t>
      </w:r>
      <w:r>
        <w:t>ek helyét, kezdési időpontját és napirendjét a meghívónak a képviselő-testület hivatala hirdetőtábláján történő kifüggesztésével, és az önkormányzati honlapon való közzétételével (a továbbiakban: helyben szokásos módon), a kézbesítéssel egy időben nyilváno</w:t>
      </w:r>
      <w:r>
        <w:t>sságra kell hozni.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Az ülés összehívására vonatkozó szabályoktól eltérni csak rendkívül indokolt esetben, halasztást nem tűrő ügy tárgyalása miatt lehet.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Halasztást nem tűrő indokolt esetben a képviselő-testület ülését a polgármester formális meghív</w:t>
      </w:r>
      <w:r>
        <w:t>ó és írásbeli előterjesztés nélkül telefonon, vagy elektronikus úton is összehívhatja, azonban a sürgősség okát a meghívottal mindenképpen közölni kell.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(5) Határozatképtelenség miatt elmaradt testületi ülést annak időpontjától számított 8 napon belüli idő</w:t>
      </w:r>
      <w:r>
        <w:t>pontra – azonos napirenddel - össze kell hívni.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Meghívandók köre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22. §</w:t>
      </w:r>
    </w:p>
    <w:p w:rsidR="00FC787B" w:rsidRDefault="002B1F50">
      <w:pPr>
        <w:pStyle w:val="Szvegtrzs"/>
        <w:spacing w:after="0" w:line="240" w:lineRule="auto"/>
        <w:jc w:val="both"/>
      </w:pPr>
      <w:r>
        <w:t>A képviselő-testület ülésére minden esetben a teljes anyag megküldésével meghívót kapnak a helyi képviselők és ugyanígy kell meghívni tanácskozási joggal a jegyzőt.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23.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Az </w:t>
      </w:r>
      <w:r>
        <w:t>ülésekre tanácskozási joggal kapnak meghívót: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napirendi pontok előadói, a közös hivatal érintett munkatársai,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 tárgyalt napirendi pontban érintett magánszemélyt és azon társadalmi szervezetek vezetői, amelyeknek nincs képviselete a testületben és </w:t>
      </w:r>
      <w:r>
        <w:t>a napirendben érintett,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napirend tárgya szerint illetékes szerv képviselője, indokolt esetben annak felettes szerve,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 a személy, akinek a jelenléte a napirend alapos megtárgyalásához szükséges,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az a személy, akinek jelenlétét a polgármester il</w:t>
      </w:r>
      <w:r>
        <w:t>letve a képviselő-testület indokoltnak tartja.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tanácskozási joggal meghívottak akadályoztatásuk esetén helyettesük útján képviselhetik szervezetüket.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meghívottak közül azok, akiket kizárólag csak valamely napirendi pont tárgyalásához hívtak meg</w:t>
      </w:r>
      <w:r>
        <w:t>, tanácskozási joggal a meghívásukhoz közvetlenül kapcsolódó napirendi pont vitájában vesznek részt.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Előterjesztések, tájékoztatók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24.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képviselő-testület elé kerülő javaslatok lehetnek: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előterjesztések, melyek határozati, vagy rendeleti formá</w:t>
      </w:r>
      <w:r>
        <w:t>ban meghozandó döntést igényelnek, vagy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tájékoztatók, melyek tudomásulvételt igényelnek.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képviselő-testület elé kerülő előterjesztések formai szempontból lehetnek írásbeliek, vagy kivételesen szóbeliek.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25. §</w:t>
      </w:r>
    </w:p>
    <w:p w:rsidR="00FC787B" w:rsidRDefault="002B1F50">
      <w:pPr>
        <w:pStyle w:val="Szvegtrzs"/>
        <w:spacing w:after="0" w:line="240" w:lineRule="auto"/>
        <w:jc w:val="both"/>
      </w:pPr>
      <w:r>
        <w:t>A képviselő-testület elé előterjesztés</w:t>
      </w:r>
      <w:r>
        <w:t>eket, tájékoztatókat nyújthatnak be: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polgármester, alpolgármester, képviselők,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témakör szerint hatáskörrel rendelkező bizottság,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jegyző,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képviselő-testület által napirendre tervezett előterjesztések tekintetében az érintett intézmények,</w:t>
      </w:r>
      <w:r>
        <w:t xml:space="preserve"> vagy más szervezetek vezetői,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polgármester vagy a képviselő-testület által felkért személy vagy szervezet,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könyvvizsgáló,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26.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A képviselő-testület ülésére előterjesztés írásban vagy szóban nyújtható be. Az előterjesztéseket – kivéve a zárt </w:t>
      </w:r>
      <w:r>
        <w:t>ülésen tárgyalandó ügyeket – legkésőbb a meghívó kézbesítésével egy időben a képviselők rendelkezésére kell bocsátani. Halaszthatatlan esetben a polgármester engedélyezheti az írásba foglalt előterjesztésnek és határozati javaslatnak az ülésen történő kios</w:t>
      </w:r>
      <w:r>
        <w:t>ztását.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lastRenderedPageBreak/>
        <w:t>(2) Kizárólag írásban terjeszthető elő: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önkormányzati rendeletalkotás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Polgári Törvénykönyvből eredő jogügyletek;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intézmény, gazdálkodó szervezet alapítása, átszervezése, megszüntetése,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helyi népszavazás kiírása,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polgármester juta</w:t>
      </w:r>
      <w:r>
        <w:t>lmazására tett javaslat.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Az írásos előterjesztés tartalmi és formai követelményei: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Az </w:t>
      </w:r>
      <w:r>
        <w:rPr>
          <w:i/>
          <w:iCs/>
        </w:rPr>
        <w:t>első részben</w:t>
      </w:r>
      <w:r>
        <w:t xml:space="preserve"> meg kell határozni az előterjesztés címét, tárgyát, ismertetni kell az előzményeket (a téma szerepelt-e már korábban is napirenden, ott milyen döntés </w:t>
      </w:r>
      <w:r>
        <w:t>született), a tárgykört rendező jogszabályokat, az előkészítésben résztvevők véleményét, s mindazokat a körülményeket, összefüggéseket, tényeket, adatokat, amelyek lehetővé teszik az értékelést, s indokolják a döntést.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 </w:t>
      </w:r>
      <w:r>
        <w:rPr>
          <w:i/>
          <w:iCs/>
        </w:rPr>
        <w:t>második rész</w:t>
      </w:r>
      <w:r>
        <w:t xml:space="preserve"> tartalmazza az egyé</w:t>
      </w:r>
      <w:r>
        <w:t>rtelműen megfogalmazott határozati javaslatot, a végrehajtásért felelősök megnevezésével és a határidők (részhatáridők) megjelölésével.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Az előterjesztések előkészítéséért, az abban foglaltak megalapozottságáért, az egyeztetésekért a napirend előadója a</w:t>
      </w:r>
      <w:r>
        <w:t xml:space="preserve"> felelős.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(5) Ha jogszabály, illetve a Szervezeti és Működési Szabályzat bármely ügyben egyeztetési kötelezettséget ír elő, az előterjesztéshez csatolni kell a megjelölt személy, szerv vagy bizottság írásba foglalt véleményét vagy egyetértését.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(6) Amennyi</w:t>
      </w:r>
      <w:r>
        <w:t>ben az előterjesztést nem a jegyző készítette, úgy azt legkésőbb a képviselő-testületi ülést megelőző 15. napon kell a jegyzőhöz eljuttatni, aki vizsgálja a döntéstervezetek jogszerűségét és gondoskodik valamennyi testületi anyag továbbításáról.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27.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</w:t>
      </w:r>
      <w:r>
        <w:t>Az előterjesztésekben megfogalmazott döntési javaslatokkal szemben, vagy azok kiegészítésére indokolással ellátva módosító, kiegészítő indítványok (továbbiakban együtt: módosító indítvány) terjeszthetők elő. A költségvetés kiadási oldalának növelésére irán</w:t>
      </w:r>
      <w:r>
        <w:t>yuló módosító indítvány esetén meg kell jelölni annak fedezetéül szolgáló bevételi előirányzatot is.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módosító indítványt – a 28. § (2) bekezdésben foglaltak kivételével – a képviselő-testület ülését megelőző napon, legkésőbb 12</w:t>
      </w:r>
      <w:r>
        <w:rPr>
          <w:vertAlign w:val="superscript"/>
        </w:rPr>
        <w:t>00</w:t>
      </w:r>
      <w:r>
        <w:t xml:space="preserve"> óráig lehet benyújta</w:t>
      </w:r>
      <w:r>
        <w:t>ni a polgármesternél, aki azt azonnal továbbítja a jegyző felé.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Az előterjesztő által a képviselő-testület ülésén ismertetett határozati javaslathoz a képviselők módosító indítványt a vita lezárásáig fogalmazhatnak meg.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28.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Az előterjesztések, tá</w:t>
      </w:r>
      <w:r>
        <w:t>jékoztatók a rendes ülést megelőzően legalább 11 nappal, a rendkívüli ülést megelőzően legalább 4 nappal korábban kerülnek az előterjesztést benyújtó részéről a jegyző felé leadásra.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Az írásos és előre kiküldött, továbbá a szóbeli előterjesztéseken túl</w:t>
      </w:r>
      <w:r>
        <w:t xml:space="preserve"> a képviselő-testületi ülés, az előterjesztés benyújtására jogosultak előterjesztésében „sürgős” minősítésű indítványt is megtárgyalhat. A „sürgős” indítvány a sürgősség tényének indokolásával legkésőbb az ülést megelőző napon 12</w:t>
      </w:r>
      <w:r>
        <w:rPr>
          <w:vertAlign w:val="superscript"/>
        </w:rPr>
        <w:t>00</w:t>
      </w:r>
      <w:r>
        <w:t xml:space="preserve"> óráig jelenthető vagy ny</w:t>
      </w:r>
      <w:r>
        <w:t>újtható be a polgármesternél, aki azt köteles haladéktalanul továbbítani a jegyző felé, illetve az ülésen a napirendi javaslat megtárgyalásakor ismertetni.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8. A képviselő-testület tanácskozási rendje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29.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A képviselő-testület ülését a polgármester </w:t>
      </w:r>
      <w:r>
        <w:t>vezeti, akadályoztatása esetén e hatáskörét az alpolgármester gyakorolja. A polgármesteri és az alpolgármesteri tisztség egyidejű betöltetlensége, illetve egyidejű tartós akadályoztatásuk esetén a képviselő-testületi ülés vezetésével kapcsolatos polgármest</w:t>
      </w:r>
      <w:r>
        <w:t>eri feladatokat a jelenlévő legidősebb képviselő (korelnök), a korelnök akadályoztatása esetén a soron következő nem akadályoztatott legidősebb képviselő látja el. (Továbbiakban együtt: polgármester).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Az ülés megnyitásakor, valamint határozathozatal el</w:t>
      </w:r>
      <w:r>
        <w:t>őtt a polgármester számszerűen megállapítja a határozatképességet, melyet az ülés teljes időszaka alatt köteles figyelemmel kísérni. A betöltetlen képviselői helyet és a kizárt önkormányzati képviselőt a határozatképesség szempontjából betöltöttnek, valami</w:t>
      </w:r>
      <w:r>
        <w:t>nt jelenlévőnek kell tekinteni. Ha a képviselő-testület nem határozatképes, a polgármester megkísérli a határozatképesség helyreállítását. Ha ez nem vezet eredményre, a polgármester megállapítja a hiányzó képviselők névsorát, és az ülést határozott időtart</w:t>
      </w:r>
      <w:r>
        <w:t>amra felfüggeszti. Ha ennek letelte után sem válik határozatképessé a képviselő-testület, akkor az ülést berekeszti.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határozatképtelenség miatt elmaradt képviselő-testületi ülést a polgármester az összehívásra vonatkozó formai követelmények mellőzésé</w:t>
      </w:r>
      <w:r>
        <w:t>vel nyolc napon belüli időpontra újból összehívja.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Az előző bekezdésben foglaltak szerint kell eljárni akkor is, ha az ülés menet közben válik határozatképtelenné.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(5) A polgármester a határozatképesség megállapítását követően kijelöli a jegyzőkönyv-hi</w:t>
      </w:r>
      <w:r>
        <w:t>telesítőket. A kijelölés nem kötelező.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(6) Ha a képviselő-testület bármely tagja indokoltnak tartja, akkor a hitelesítő kijelölésére indítványt tesz.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(7) Hitelesítőket csak a képviselő-testületi tagok közül lehet választani, maximum 2 főt. A hitelesítők fe</w:t>
      </w:r>
      <w:r>
        <w:t>ladata az elkészült jegyzőkönyv aláírással történő hitelesítése.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30. §</w:t>
      </w:r>
    </w:p>
    <w:p w:rsidR="00FC787B" w:rsidRDefault="002B1F50">
      <w:pPr>
        <w:pStyle w:val="Szvegtrzs"/>
        <w:spacing w:after="0" w:line="240" w:lineRule="auto"/>
        <w:jc w:val="both"/>
      </w:pPr>
      <w:r>
        <w:t>Az ülést vezető polgármester jogkörei: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megnyitja (berekeszti) az ülést, illetve megállapítja és az ülés során figyelemmel kíséri a határozatképességet,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előterjeszti a napirendi ja</w:t>
      </w:r>
      <w:r>
        <w:t>vaslatokat, tájékoztatást ad az előző ülést követően történt fontosabb intézkedésekről,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napirendi pontonként megnyitja, vezeti, lezárja a vitát, összefoglalja a döntési kérdéskört, tisztázza a döntési helyzet egyértelműségét, szavazásra bocsátja a dönté</w:t>
      </w:r>
      <w:r>
        <w:t>si (határozati, rendeleti) javaslatokat és kihirdeti az elfogadott döntéseket,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biztosítja az ülés rendjét és zavartalan lefolyását, a képviselők interpellációs jogának gyakorlását,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a hozzászóláskor megadja, megtagadja, megvonja a szót. Akitől a szót </w:t>
      </w:r>
      <w:r>
        <w:t>megvonták, ugyanazon napirendi pont tárgyalása során (ugyanabban az ügyben) nem szólalhat fel újra,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vitában a hozzászólások időtartamát betartatja,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szükség esetén rendre utasítja vagy a hallgatóság soraiból kiutasítja azt, aki az üléshez méltatlan </w:t>
      </w:r>
      <w:r>
        <w:t>magatartást tanúsít,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h)</w:t>
      </w:r>
      <w:r>
        <w:tab/>
        <w:t>tárgyalási szünetet rendel el,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javaslatot tesz napirendek együtt történő tárgyalására, illetve a hosszúra nyúlt vita lezárására,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a vita berekesztését követően – az elhangzottak, azok összegzése alapján – megfogalmazza a Képvis</w:t>
      </w:r>
      <w:r>
        <w:t>elő-testület döntésének tervezetét, majd arról szavazást rendel el és megállapítja annak eredményét,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kimondja a döntést, felolvasással ismerteti a döntés teljes szövegét, ha annak tervezete előzetesen, írásban – az erre meghatározott szabálytól eltérően</w:t>
      </w:r>
      <w:r>
        <w:t xml:space="preserve"> – nem került kiküldésre (átadásra) a Képviselőknek, illetve felolvassa a döntésnek azon részét is, amely az írásban megküldött (átadott) tervezethez képest változott,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>a tárgytól eltérő felszólalót figyelmezteti, hogy térjen a tárgyra,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 xml:space="preserve">olyan </w:t>
      </w:r>
      <w:r>
        <w:t>rendzavarás esetén, amely a tanácskozás folytatását lehetetlenné teszi, az ülést meghatározott időre félbeszakítja, vagy berekeszti.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31.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polgármester az ülés megnyitása, a határozatképesség megállapítása után terjeszti elő a napirendi tervezetet.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</w:t>
      </w:r>
      <w:r>
        <w:t>2) Valamely kérdés napirendre tűzését a meghívó kézbesítésére vonatkozó időpontra is figyelemmel írásban vagy szóban kezdeményezheti a polgármesternél a képviselő, a képviselő-testület bizottsága, illetve a jegyző.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meghívók kiküldése és az ülés napja</w:t>
      </w:r>
      <w:r>
        <w:t xml:space="preserve"> között esetlegesen felmerülő, halaszthatatlan tárgyalást és döntést igénylő ügyek sürgősségi indítványként - a sürgősség tényének rövid indokolásával - az előterjesztésre vonatkozó szabályok szerint, az ülést megelőző nap 15:00 óráig a polgármesternél ben</w:t>
      </w:r>
      <w:r>
        <w:t>yújthatók. Az ilyen indítványokat a polgármester köteles bejelenteni a képviselő-testületnek, javaslatot kell tennie azok napirendre tűzésére vagy napirendre tűzésük megtagadására.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 napirendre tűzésről a képviselő-testület – szükség esetén az előterje</w:t>
      </w:r>
      <w:r>
        <w:t xml:space="preserve">sztő meghallgatása után – vita nélkül, egyszerű szótöbbséggel, </w:t>
      </w:r>
      <w:r>
        <w:rPr>
          <w:b/>
          <w:bCs/>
        </w:rPr>
        <w:t>alakszerű határozat nélkül dönt.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(5) A képviselő-testület, a polgármester előterjesztése alapján, vita nélkül dönt a napirendről, az előző ülést követő fontosabb eseményekről, intézkedésekről a</w:t>
      </w:r>
      <w:r>
        <w:t>dott tájékoztató elfogadásáról, a lejárt határidejű határozatok végrehajtásáról szóló tájékoztató elfogadásáról.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(6) A polgármester, az elfogadott napirendeknek megfelelően, az egyes előterjesztések felett külön-külön vitát nyit, illetve javasolhatja egyes</w:t>
      </w:r>
      <w:r>
        <w:t xml:space="preserve"> napirendek összevont tárgyalását.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(7) A napirendi pont megvitatása előtt az előadó az írásbeli előterjesztést szóban kiegészítheti. Az előadónak a képviselő-testület tagjai, a tanácskozási joggal meghívottak kérdést tehetnek fel, amelyre a vita előtt vála</w:t>
      </w:r>
      <w:r>
        <w:t>szt kell adni.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(8) Egy napirendi pont esetében két alkalommal, első alkalommal három perc, a második alkalommal két perc időtartamban lehet hozzászólni. A napirendi pont előadóját – legfeljebb kettő perces külön időkeretben –megilleti a zárszó joga is.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(9)</w:t>
      </w:r>
      <w:r>
        <w:t xml:space="preserve"> A vita során a polgármester határozza meg a hozzászólások sorrendjét. A polgármester, vagy bármelyik képviselő javaslatára a képviselő-testület meghatározhatja a hozzászólások időtartamát, e kérdésben a képviselő-testület vita nélkül határoz.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(10) Valamel</w:t>
      </w:r>
      <w:r>
        <w:t>y napirend tárgyalása során a polgármester, bármely képviselő javaslatára vagy saját jogkörében szünetet rendelhet el.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lastRenderedPageBreak/>
        <w:t>(11) Ha az ülésen megjelent állampolgárok a tárgyalt napirendhez hozzá kívánnak szólni, a polgármester megadhatja, vagy megtagadhatja a h</w:t>
      </w:r>
      <w:r>
        <w:t>ozzászólás jogát, illetve időtartamát korlátozhatja.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(12) A vita lezárására bármelyik képviselő-testületi tag javaslatot tehet. A javaslatról a képviselő-testület vita nélkül dönt.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(13) A vita lezárását követően a napirend előterjesztője válaszol a hozzász</w:t>
      </w:r>
      <w:r>
        <w:t>ólásokra. A válasz után a polgármester az elhangzottakat összefoglalja.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(14) Ha a jegyző törvényességi észrevételt kíván tenni, neki az ülésvezető a szavazás előtt szót ad.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32.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napirendi pontok tárgyalási sorrendje: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polgármesteri beszámoló a lej</w:t>
      </w:r>
      <w:r>
        <w:t>árt határidejű határozatok végrehajtásáról, a két ülés közötti tárgyalásokról, eseményekről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jóváhagyott költségvetés módosítását érintő előterjesztések,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rendelet kiadását igénylő napirendi pontok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vagyoni ügyek,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a határozat meghozatalát </w:t>
      </w:r>
      <w:r>
        <w:t>igénylő napirendi pontok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határozathozatalt nem igénylő napirendi pontok (beszámolók, tájékoztatók)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kérdések, interpellációk,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közérdekű bejelentések és javaslatok,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egyebek,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zárt ülés tartását igénylő ügyek.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(2) A napirendi pontok tárgyalási </w:t>
      </w:r>
      <w:r>
        <w:t>sorrendjétől – a polgármester, vagy bármelyik Képviselő ügyrendi javaslatára – alakszerű határozat nélkül el lehet térni.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(3) Az (1) bekezdés a)–b) pontja keretében az ülés első napirendi pontjaként a polgármester írásban – és képviselői kérésre szóban is </w:t>
      </w:r>
      <w:r>
        <w:t>–: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beszámol a lejárt határidejű képviselő-testületi határozatok végrehajtásáról és az átruházott hatáskörben hozott döntésekről,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tájékoztatást ad az előző ülés óta tett fontosabb intézkedéseiről, tárgyalásairól, azok eredményéről, valamint az Önkormá</w:t>
      </w:r>
      <w:r>
        <w:t>nyzatot érintő jelentősebb eseményekről.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 napirendi pont tárgyalási sorrendje: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előterjesztő kiegészítést tehet az írásos előterjesztéshez,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jogszabály által meghatározott esetben a könyvvizsgáló ismertetheti véleményét,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az előterjesztéssel </w:t>
      </w:r>
      <w:r>
        <w:t>kapcsolatban állást foglaló bizottság ismerteti véleményét,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 előterjesztéssel kapcsolatos kérdések,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vita az előterjesztéssel kapcsolatban,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módosító javaslatok megtétele,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döntés a módosító javaslatokról,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döntés az eredeti előterjesztésben s</w:t>
      </w:r>
      <w:r>
        <w:t>zereplő döntési javaslatról.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Az ülés rendjének fenntartása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33. §</w:t>
      </w:r>
    </w:p>
    <w:p w:rsidR="00FC787B" w:rsidRDefault="002B1F50">
      <w:pPr>
        <w:pStyle w:val="Szvegtrzs"/>
        <w:spacing w:after="0" w:line="240" w:lineRule="auto"/>
        <w:jc w:val="both"/>
      </w:pPr>
      <w:r>
        <w:t>Az ülés rendjét a hallgatóság a napirendi pontok tárgyalásában nem zavarhatja.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34.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Ha a hallgatóság az ülést, illetve a napirendi pontok tárgyalását zavarja, az polgármester a </w:t>
      </w:r>
      <w:r>
        <w:t>rendzavarót – vagy ha annak személye nem állapítható meg, úgy a teljes hallgatóságot – rendre utasítja, illetve ha ez eredménytelen maradt, úgy az ülésről kiutasítja.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Azt a felszólalót, aki eltér a tárgytól, felszólítja, hogy térjen a tárgyra, egyidejű</w:t>
      </w:r>
      <w:r>
        <w:t>leg figyelmezteti az eredménytelen felszólítás következményeire.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Azt a hozzászólót, aki az üléshez nem illő, vagy a képviselő-testület tekintélyét, illetőleg másokat sértő kijelentést tesz, vagy kifejezést használ, felszólítja, hogy tartózkodjék ettől.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Rendre utasítja azt a hozzászólót, aki a tanácskozás rendjére és a szavazásra vonatkozó szabályokat megszegi, valamint a hozzászólásra rendelkezésre álló időkeretet túllépi, egyidejűleg figyelmezteti az esetleges második rendre utasítás következményei</w:t>
      </w:r>
      <w:r>
        <w:t>re.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(5) Egyidejűleg megvonja a szót attól a felszólalótól, akit beszéde során harmadszor szólít fel arra, hogy térjen a tárgyra vagy másodszor utasít rendre. Akitől a szót megvonták, ugyanabban az ügyben nem szólalhat fel újra.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(6) A polgármester a hozzász</w:t>
      </w:r>
      <w:r>
        <w:t>ólótól megvonja a szót, ha a hozzászólás nem az adott napirendhez kapcsolódik.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35. §</w:t>
      </w:r>
    </w:p>
    <w:p w:rsidR="00FC787B" w:rsidRDefault="002B1F50">
      <w:pPr>
        <w:pStyle w:val="Szvegtrzs"/>
        <w:spacing w:after="0" w:line="240" w:lineRule="auto"/>
        <w:jc w:val="both"/>
      </w:pPr>
      <w:r>
        <w:t>A hallgatóság számára a hozzászólási jogot polgármester biztosítja. A hozzászólási jog megtagadása esetén – kérelemre – a Képviselő-testület egyszerű szótöbbséggel, vita é</w:t>
      </w:r>
      <w:r>
        <w:t xml:space="preserve">s </w:t>
      </w:r>
      <w:r>
        <w:rPr>
          <w:b/>
          <w:bCs/>
        </w:rPr>
        <w:t xml:space="preserve">alakszerű határozat nélkül </w:t>
      </w:r>
      <w:r>
        <w:t>dönt a hozzászólási jog biztosításáról.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36. §</w:t>
      </w:r>
    </w:p>
    <w:p w:rsidR="00FC787B" w:rsidRDefault="002B1F50">
      <w:pPr>
        <w:pStyle w:val="Szvegtrzs"/>
        <w:spacing w:after="0" w:line="240" w:lineRule="auto"/>
        <w:jc w:val="both"/>
      </w:pPr>
      <w:r>
        <w:t>(1) Ha a képviselő felszólalása során a képviselő-testület tekintélyét, vagy valamelyik képviselőt sértő kifejezést használ, illetve az ülés rendjét és a szavazásra vonatkozó szabál</w:t>
      </w:r>
      <w:r>
        <w:t>yokat megsérti, a polgármester rendre utasítja.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Ha az (1) bekezdésben körülírt szabályok ellen polgármester vét, bármely képviselő kezdeményezheti, hogy a képviselő-testület polgármestert utasítsa rendre. A képviselő-testület erről egyszerű szótöbbségg</w:t>
      </w:r>
      <w:r>
        <w:t xml:space="preserve">el, vita és </w:t>
      </w:r>
      <w:r>
        <w:rPr>
          <w:b/>
          <w:bCs/>
        </w:rPr>
        <w:t>alakszerű határozat nélkül.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Az alakuló ülés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37.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Az alakuló ülést az újonnan megválasztott polgármester a választás eredményének jogerőssé válását követő 15 napon belül hívja össze és vezeti az általános szabályok szerint.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Amennyib</w:t>
      </w:r>
      <w:r>
        <w:t>en a polgármester-választás nem volt eredményes, úgy a tisztségében megmaradt régi polgármester hívja össze az alakuló ülést.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Az alakuló ülésre meg kell hívni: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választási bizottság elnökét és tagjait,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partnertelepülés polgármesterét,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c)</w:t>
      </w:r>
      <w:r>
        <w:tab/>
        <w:t xml:space="preserve">a </w:t>
      </w:r>
      <w:r>
        <w:t>környező települések polgármestereit,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önszerveződő közösségek képviselőit.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38. §</w:t>
      </w:r>
    </w:p>
    <w:p w:rsidR="00FC787B" w:rsidRDefault="002B1F50">
      <w:pPr>
        <w:pStyle w:val="Szvegtrzs"/>
        <w:spacing w:after="0" w:line="240" w:lineRule="auto"/>
        <w:jc w:val="both"/>
      </w:pPr>
      <w:r>
        <w:t>Az alakuló ülés napirendje: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választási bizottság tájékoztatója a választás eredményéről,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önkormányzatai képviselők és a polgármester eskütétele,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 </w:t>
      </w:r>
      <w:r>
        <w:t>polgármester bemutatkozása, programismertetés,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 SZMSZ felülvizsgálata,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Szavazatszámláló bizottság választása,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Alpolgármester választása titkos szavazással, eskütétele,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</w:r>
      <w:r>
        <w:rPr>
          <w:b/>
          <w:bCs/>
        </w:rPr>
        <w:t>A bizottság elnökének és tagjainak megválasztása</w:t>
      </w:r>
      <w:r>
        <w:t>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polgármester illetm</w:t>
      </w:r>
      <w:r>
        <w:t>ényének vagy tiszteletdíjának, költségátalányának megállapítása, melyre az alpolgármester tesz javaslatot,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r>
        <w:rPr>
          <w:b/>
          <w:bCs/>
        </w:rPr>
        <w:t>Alpolgármester tiszteletdíjának, költségtérítésének megállapítása</w:t>
      </w:r>
      <w:r>
        <w:t>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Az önkormányzati képviselők tiszteletdíjának megállapítása,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Megbízás adás</w:t>
      </w:r>
      <w:r>
        <w:t>a a gazdaság program kidolgozására,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>Javaslat a polgármester megbízatása megszűnésével összefüggő munkajogi intézkedésekre,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Társulási tanácsokban történő képviselet,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>Tájékoztatások a képviselői tisztséggel kapcsolatban,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o)</w:t>
      </w:r>
      <w:r>
        <w:tab/>
        <w:t xml:space="preserve">Egyebek (szükség szerint </w:t>
      </w:r>
      <w:r>
        <w:t>napirendre tűzhetők más kérdések is).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rendkívüli ülés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39.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polgármester indokolt esetben rendkívüli képviselő-testületi ülést hívhat össze.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(2) A képviselő-testület rendkívüli ülésének összehívása a rendes ülésekhez hasonlóan írásos meghívóval, </w:t>
      </w:r>
      <w:r>
        <w:t>elektronikus úton és a vonatkozó előterjesztések csatolása mellett történik.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Indokolt esetben lehetőség van a képviselő-testületi ülés összehívására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telefonon keresztül történő szóbeli meghívással,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egyéb szóbeli meghívással.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(4) A szóbeli </w:t>
      </w:r>
      <w:r>
        <w:t>meghívás esetében is biztosítani kell az előterjesztések meghívottakhoz történő eljuttatását. Ez esetben el lehet tekinteni a 20. § (2) bekezdés szerinti határidőtől.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(5) A sürgős, halasztást nem tűrő esetben az ülés előtt 12 órával is kiküldhető a meghívó</w:t>
      </w:r>
      <w:r>
        <w:t>. Erre bármilyen értesítési mód igénybe vehető, el lehet tekinteni az írásbeliségtől is, a sürgősség okát azonban mindenképpen közölni kell.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40.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rendkívüli ülés összehívására vonatkozó indítványt a polgármesternél kell előterjeszteni. Az ülés össze</w:t>
      </w:r>
      <w:r>
        <w:t>hívása esetén az összehívásra vonatkozó formai követelmények mellőzhetők.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rendkívüli ülés összehívására vonatkozó indítványban meg kell jelölni a rendkívüli ülés javasolt napirendjét, helyét és idejét. Az indítványozónak az időpont meghatározásánál f</w:t>
      </w:r>
      <w:r>
        <w:t xml:space="preserve">igyelemmel kell lennie arra, hogy amennyiben előterjesztést is csatol az indítványához, úgy azt az ülés napját </w:t>
      </w:r>
      <w:r>
        <w:lastRenderedPageBreak/>
        <w:t>megelőzően legalább 5 nappal be kell nyújtania a jegyzőhöz. Egyéb esetben 4 nappal az ülés tervezett időpontját megelőzően nyújtja be az indítván</w:t>
      </w:r>
      <w:r>
        <w:t>yát a polgármesterhez.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Polgármester köteles az indítványban meghatározott napra és időpontra – a javasolt napirendi pontokat tartalmazó napirenddel – a rendkívüli ülést összehívni.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41.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A Képviselő-testület rendkívüli ülésén – fő szabályként – </w:t>
      </w:r>
      <w:r>
        <w:t>csak az a napirendi pont tárgyalható, amelyre a rendkívüli ülés összehívását kezdeményező indítvány vonatkozott.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Az (1) bekezdésben foglaltaktól való eltérésre csak indokolt és halasztást nem tűrő esetben van lehetőség. Ekkor a polgármester a képviselő</w:t>
      </w:r>
      <w:r>
        <w:t xml:space="preserve">- testület rendkívüli ülésén, szóban kezdeményezheti a meghívóban szereplő napirend kibővítését. A rendkívüli ülés napirendjéről a Képviselő-testület egyszerű szótöbbséggel, vita és </w:t>
      </w:r>
      <w:r>
        <w:rPr>
          <w:b/>
          <w:bCs/>
        </w:rPr>
        <w:t>alakszerű határozat nélkül</w:t>
      </w:r>
      <w:r>
        <w:t xml:space="preserve"> dönt.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A közmeghallgatás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42.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közmegh</w:t>
      </w:r>
      <w:r>
        <w:t>allgatás összehívásáról a Polgármester gondoskodik a közmeghallgatást megelőző tíz nappal korábban.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közmeghallgatást a polgármester a község hirdetőtábláin kihelyezett hirdetményekkel, és az önkormányzati honlapon közzétett felhívással hirdeti meg, m</w:t>
      </w:r>
      <w:r>
        <w:t>elynek tartalmaznia kell a közmeghallgatás időpontját, helyét és napirendjeit.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Általános közmeghallgatást kell tartani az Mötv. 54. §-ában foglaltak szerint. A közmeghallgatás képviselő-testületi ülés egyik formája.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 közmeghallgatáson köteles rész</w:t>
      </w:r>
      <w:r>
        <w:t>t venni a képviselő-testület tagja, a jegyző, valamint a jegyző által kijelölt hivatali dolgozó.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43.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közmeghallgatást a polgármester vezeti. Akadályoztatása, távolléte esetén a képviselő-testületi ülés összehívására és vezetésére vonatkozó szabályo</w:t>
      </w:r>
      <w:r>
        <w:t>kat kell alkalmazni.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képviselő-testület közmeghallgatásán az ülés vezetője először ismerteti a napirendi pontokat.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44.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közmeghallgatás napirendi pontonként történik. Adott napirendi pontokhoz kapcsolódva először a képviselő-testületi ülésen e</w:t>
      </w:r>
      <w:r>
        <w:t>lőterjesztésre jogosultak tájékoztatást adnak.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közmeghallgatáson jelenlévők kézfelemeléssel jelzik a hozzászólási szándékukat.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hozzászólási jog megadása a képviselő-testületi ülésen történő hozzászólási jog megadásával egyezik meg.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(4) Az ülés </w:t>
      </w:r>
      <w:r>
        <w:t>vezetője az előre meghirdetett napirendi pontok ismertetését követően lehetőséget ad a megjelentek részére egyéb javaslatok és kérdések feltevésére.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45. §</w:t>
      </w:r>
    </w:p>
    <w:p w:rsidR="00FC787B" w:rsidRDefault="002B1F50">
      <w:pPr>
        <w:pStyle w:val="Szvegtrzs"/>
        <w:spacing w:after="0" w:line="240" w:lineRule="auto"/>
        <w:jc w:val="both"/>
      </w:pPr>
      <w:r>
        <w:t>A közmeghallgatásról a jegyző a képviselő-testület jegyzőkönyvére vonatkozó szabályok szerint jegyzők</w:t>
      </w:r>
      <w:r>
        <w:t>önyvet készít.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13. A helyi népszavazás, lakossági fórumok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46. §</w:t>
      </w:r>
    </w:p>
    <w:p w:rsidR="00FC787B" w:rsidRDefault="002B1F50">
      <w:pPr>
        <w:pStyle w:val="Szvegtrzs"/>
        <w:spacing w:after="0" w:line="240" w:lineRule="auto"/>
        <w:jc w:val="both"/>
      </w:pPr>
      <w:r>
        <w:t>Helyi népszavazást a polgármesternél kezdeményezheti a választópolgárok 25 %-a.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47.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lakosság, a társadalmi szervezetek és a lakosság önszerveződő közösségeinek közvetlen tájékoztatásár</w:t>
      </w:r>
      <w:r>
        <w:t>a, a település életében kiemelkedő jelentőségű döntések előkészítésébe való bevonása céljából eseti jelleggel a Képviselő-testület lakossági fórumokat szervez: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község rendezési tervének elfogadását megelőzően,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jelentősebb, a lakosság széles körét</w:t>
      </w:r>
      <w:r>
        <w:t xml:space="preserve"> érintő önkormányzat fejlesztések, beruházások indítása előtt,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minden olyan esetben, amikor a Képviselő-testület azt indokoltnak tartja.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(2) A fórum meghirdetésére és levezetésére a közmeghallgatás szabályait kell alkalmazni azzal az eltéréssel, hogy a </w:t>
      </w:r>
      <w:r>
        <w:t>fórum levezetésére a képviselő-testület által felkért - a képviselő-testület ülésén tanácskozási joggal rendelkező - személy jogosult.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lakossági fórumokra a Képviselők minden esetben névre szóló meghívót kapnak.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(4) A lakossági fórumok időpontja - a </w:t>
      </w:r>
      <w:r>
        <w:t>fórumokat megelőző tíz nappal korábban - a község településrészein elhelyezett hirdetmények, illetőleg szórólapok útján kerül kihirdetésre, valamint az időpontjáról és helyéről az önkormányzati honlapon közlemény kiadására is sor kerül.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(5) A fórumon csak </w:t>
      </w:r>
      <w:r>
        <w:t>a fórum levezetésére felkért képviselő köteles részt venni.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(6) A fórumon elhangzottakról a jegyző, vagy az általa kijelölt hivatali dolgozó jegyzőkönyvet készít a közmeghallgatás jegyzőkönyvére meghatározott szabályok szerint.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14. Interpelláció, kérdés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48</w:t>
      </w:r>
      <w:r>
        <w:rPr>
          <w:b/>
          <w:bCs/>
        </w:rPr>
        <w:t>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Képviselő-testület ülésének végén nyílik lehetőség interpellációk és kérdések előterjesztésére.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Képviselők az ülésen önkormányzati ügyekben a tisztségviselőkhöz, interpellációt és kérdést, bármely Képviselőhöz pedig kérdést intézhetnek.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49.</w:t>
      </w:r>
      <w:r>
        <w:rPr>
          <w:b/>
          <w:bCs/>
        </w:rPr>
        <w:t xml:space="preserve"> §</w:t>
      </w:r>
    </w:p>
    <w:p w:rsidR="00FC787B" w:rsidRDefault="002B1F50">
      <w:pPr>
        <w:pStyle w:val="Szvegtrzs"/>
        <w:spacing w:after="0" w:line="240" w:lineRule="auto"/>
        <w:jc w:val="both"/>
      </w:pPr>
      <w:r>
        <w:t>A kérdés a Képviselő-testület hatáskörébe tartozó szervezetet, működést, döntést, előkészítést, vagy végrehajtást érintő felvetés, vagy tudakozódás.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50. §</w:t>
      </w:r>
    </w:p>
    <w:p w:rsidR="00FC787B" w:rsidRDefault="002B1F50">
      <w:pPr>
        <w:pStyle w:val="Szvegtrzs"/>
        <w:spacing w:after="0" w:line="240" w:lineRule="auto"/>
        <w:jc w:val="both"/>
      </w:pPr>
      <w:r>
        <w:lastRenderedPageBreak/>
        <w:t xml:space="preserve">(1) A települési képviselő a képviselő-testület ülésén a polgármestertől, alpolgármestertől, </w:t>
      </w:r>
      <w:r>
        <w:t>jegyzőtől, bizottság elnökétől kérdezhet, amelyre az ülésen – vagy legkésőbb 15 napon belül írásban – választ kell adni.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települési képviselő az (1) bekezdésben meghatározott személyektől önkormányzati ügyekben már megtett, vagy megtenni elmulasztott</w:t>
      </w:r>
      <w:r>
        <w:t xml:space="preserve"> intézkedésről magyarázatot kérhet, amelyre a képviselő-testület ülésén a kérdezett személyesen köteles érdemi választ adni.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51.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képviselő-testület tagjai a polgármesterhez, a bizottság elnökéhezés a jegyzőhöz interpellációt intézhetnek. Az interpe</w:t>
      </w:r>
      <w:r>
        <w:t>lláció írásban terjeszthető elő a polgármesternél a képviselő-testület ülésén, vagy a testületi ülést megelőző 21. napig.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Az interpelláció tárgyának szoros kapcsolatban kell állni az önkormányzat kötelező és önként vállalt feladataival, illetőleg valam</w:t>
      </w:r>
      <w:r>
        <w:t>ely önkormányzati szervezet (intézmény) hatáskörébe kell tartoznia. Az interpelláció csak konkrét kérdés megválaszolására irányulhat.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Az interpellálót megilleti az írásbeli bejelentés mellett a szóbeli kiegészítés joga is.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Nincs helye interpelláció</w:t>
      </w:r>
      <w:r>
        <w:t>nak: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államigazgatási és önkormányzati hatósági ügyekkel kapcsolatosan,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olyan ügyek esetében, melyben az önkormányzatnak vagy szerveinek nincs hatásköre,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önkormányzati intézmény szakmai és személyi ügyeit érintő kérdésekben.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(5) A képviselő-testüle</w:t>
      </w:r>
      <w:r>
        <w:t>t tagja a képviselő-testület ülésén legfeljebb 3 ügyben terjeszthet elő interpellációt. A képviselő-testület tagja az írásban beterjesztett interpellációjának témakörét szóban megjelölheti.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(6) A képviselő-testület tagja ugyanazon ügyben – 1 éven belül – i</w:t>
      </w:r>
      <w:r>
        <w:t>nterpellációt ismételten nem terjeszthet elő.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(7) Az interpellációra 15 napon belül írásban, legkésőbb azonban a soron következő testületi ülésen kell választ adni. A polgármester gondoskodik az írásban adott válasznak a képviselőkhöz való eljuttatásáról.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(8) A képviselő-testület a válasz benyújtását követő ülésen tárgyalja az interpellációt. Az interpellációra adott válasz elfogadásáról – az interpelláló képviselő véleményét is figyelembe véve – a testület dönt.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(9) Az interpelláló a válasz megadásakor nyi</w:t>
      </w:r>
      <w:r>
        <w:t>latkozik arról, hogy a választ elfogadja-e.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52.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Amennyiben az interpelláló a választ nem fogadja el, az interpelláció kérdésében a képviselő-testület vita nélkül, egyszerű többséggel határoz.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Abban az esetben, ha az interpelláló a következő ülése</w:t>
      </w:r>
      <w:r>
        <w:t>n nincs jelen, a testület dönt a válasz elfogadásáról.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15. Határozatképesség, döntéshozatal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53.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Az önkormányzati képviselő köteles részt venni a Képviselő-testületi üléseken, valamint azon bizottság ülésein, amelynek tagja. A</w:t>
      </w:r>
      <w:r>
        <w:rPr>
          <w:b/>
          <w:bCs/>
        </w:rPr>
        <w:t xml:space="preserve"> személyes részvétel nem váltható ki </w:t>
      </w:r>
      <w:r>
        <w:t>videokonferenciával, távszavazással vagy egyéb más módon.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Határozatképtelenség esetén az ülés elnöke megkísérli a határozatképesség helyreállítását.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54.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Amennyiben a képviselő-testületi ülés határozatképességé</w:t>
      </w:r>
      <w:r>
        <w:t>t helyreállítani nem lehet, a képviselő-testületi ülést nyolc napon belül a még meg nem tárgyalt napirendi pontok megtárgyalására a polgármester újra összehívja.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Az (1) bekezdésben foglalt esetben az érintettek meghívót kapnak, a korábban már kiadott e</w:t>
      </w:r>
      <w:r>
        <w:t>lőterjesztéseket, egyéb dokumentációkat nem.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Ilyen esetben a polgármester a képviselő-testületi ülés tervezett időpontját megelőzően legalább két nappal küldi ki a meghívót.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55. §</w:t>
      </w:r>
    </w:p>
    <w:p w:rsidR="00FC787B" w:rsidRDefault="002B1F50">
      <w:pPr>
        <w:pStyle w:val="Szvegtrzs"/>
        <w:spacing w:after="0" w:line="240" w:lineRule="auto"/>
        <w:jc w:val="both"/>
      </w:pPr>
      <w:r>
        <w:t>A Képviselő-testület másodfokú döntésében a polgármester által hozott el</w:t>
      </w:r>
      <w:r>
        <w:t>sőfokú határozat esetén a polgármester nem vehet részt.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56. §</w:t>
      </w:r>
    </w:p>
    <w:p w:rsidR="00FC787B" w:rsidRDefault="002B1F50">
      <w:pPr>
        <w:pStyle w:val="Szvegtrzs"/>
        <w:spacing w:after="0" w:line="240" w:lineRule="auto"/>
        <w:jc w:val="both"/>
      </w:pPr>
      <w:r>
        <w:t>Amennyiben a Képviselő-testület – határozatképtelenség vagy határozathozatal hiánya miatt – két egymást követő alkalommal ugyanazon ügyben nem hozott döntést, a polgármester a Képviselő-testület</w:t>
      </w:r>
      <w:r>
        <w:t xml:space="preserve"> törvényben át nem ruházható hatásköreként meghatározott ügyek kivételével minden más ügyben döntést hozhat. A polgármester a döntéséről a Képviselő-testületet a következő ülésen tájékoztatja.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16. A szavazás módja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57. §</w:t>
      </w:r>
    </w:p>
    <w:p w:rsidR="00FC787B" w:rsidRDefault="002B1F50">
      <w:pPr>
        <w:pStyle w:val="Szvegtrzs"/>
        <w:spacing w:after="0" w:line="240" w:lineRule="auto"/>
        <w:jc w:val="both"/>
      </w:pPr>
      <w:r>
        <w:t>(1) Szavazni személyesen kell.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</w:t>
      </w:r>
      <w:r>
        <w:t xml:space="preserve"> szavazás nyíltan vagy titkosan történhet, a nyílt szavazás név szerinti is lehet.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(3) A polgármester a vita során elhangzott javaslatokkal érintett részeket külön-külön bocsátja szavazásra úgy, hogy előbb a vitában elhangzott módosító és kiegészítő, majd </w:t>
      </w:r>
      <w:r>
        <w:t>az eredeti javaslatot bocsátja szavazásra. Ha a módosító vagy kiegészítő javaslatot az előterjesztő befogadja, a módosító vagy kiegészítő javaslatról az eredeti javaslatnak módosítással, kiegészítéssel, javaslattal nem érintett pontjaival együtt kell a sza</w:t>
      </w:r>
      <w:r>
        <w:t>vazásra vonatkozó szabályok megfelelő alkalmazásával szavazni.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Képviselői indítványra az előterjesztő által befogadott javaslatról is külön szavazást kell elrendelni.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(5) A szavazás számszerű eredményének megállapítása után a polgármester kihirdeti a d</w:t>
      </w:r>
      <w:r>
        <w:t>öntést.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58.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Amennyiben a Mötv. 49. § (1) bekezdése alapján a polgármester szavazásból való kizárására kerül sor, a polgármester akadályoztatásánál irányadó szabályok alkalmazandók az ülésvezetés körében.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Amennyiben a képviselő a Mötv. 49. § (1) b</w:t>
      </w:r>
      <w:r>
        <w:t>ekezdésében foglalt, a személyes érintettségre vonatkozó bejelentési kötelezettségének nem tesz eleget, és a szavazás előtt más képviselő javaslatára sem döntött a Képviselő-testület a döntéshozatalból való kizárásáról, a polgármester legkésőbb a bejelenté</w:t>
      </w:r>
      <w:r>
        <w:t>si kötelezettség elmulasztását követő rendes Képviselő-testületi ülésen tájékoztatja a Képviselő-testületet a személyes érintettségre vonatkozó bejelentési kötelezettség elmulasztásáról. Ebben az esetben a Képviselő-testület utólag dönt az érintett döntésb</w:t>
      </w:r>
      <w:r>
        <w:t>ől való kizárásáról, és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amennyiben az érintettet a szavazásból nem zárja ki, az elfogadott döntést változatlan tartalommal és szavazati aránnyal hatályában marad,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amennyiben az érintettet kizárja a szavazásból, megismételt szavazást tart.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(3) A (2) </w:t>
      </w:r>
      <w:r>
        <w:t>bekezdésben foglaltak végrehajtásáról jegyzőkönyv-kivonat megküldésével kell értesíteni mindazokat, akiket a személyes érintettség bejelentési kötelezettség elmulasztásával meghozott döntésről értesítettek.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Nincs helye a (2) bekezdés szerinti eljárásna</w:t>
      </w:r>
      <w:r>
        <w:t>k, ha a képviselő az érintettségre vonatkozó bejelentési kötelezettségének titkos szavazás során nem tesz eleget. Ebben az esetben az ülés elnöke legkésőbb a bejelentési kötelezettség elmulasztását követő rendes Képviselő-testületi ülésen tájékoztatja a Ké</w:t>
      </w:r>
      <w:r>
        <w:t>pviselő-testületet a személyes érintettségre vonatkozó bejelentési kötelezettség elmulasztásáról.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(5) Azt a képviselőt, aki az Mötv. 49. § (1) bekezdésében foglalt, a személyes érintettségre vonatkozó bejelentési kötelezettségének nem tesz eleget, a polgár</w:t>
      </w:r>
      <w:r>
        <w:t>mester a havi tiszteletdíjának 50 %-a megvonásával sújtja, melyet a polgármester erről szóló közlésétől számított nyolc napon belül az Önkormányzat költségvetési számlájára köteles befizetni. A közlés időpontjának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amennyiben a bejelentési kötelezettség </w:t>
      </w:r>
      <w:r>
        <w:t>elmulasztása a Képviselő-testület ülésén jut tudomására, az ülésen való szóbeli közlést, vagy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amennyiben a bejelentési kötelezettség elmulasztása az ülést követően jut a Képviselő-testület tudomására, úgy az elnök erről szóló értesítésének érintett álta</w:t>
      </w:r>
      <w:r>
        <w:t>li kézhezvételét kell tekinteni.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59.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A </w:t>
      </w:r>
      <w:r>
        <w:rPr>
          <w:b/>
          <w:bCs/>
        </w:rPr>
        <w:t>képviselők</w:t>
      </w:r>
      <w:r>
        <w:t xml:space="preserve"> a nyílt szavazás során „igen”, „nem”, „tartózkodom” nyilatkozattal szavaznak.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nyílt szavazás történhet: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kézfelemeléssel,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névszerinti módon.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szavazatok összeszámlálásáról a polgármest</w:t>
      </w:r>
      <w:r>
        <w:t>er gondoskodik. Ha a szavazás eredménye felől kétség merül fel, vagy valamelyik Képviselő kéri, úgy polgármester köteles a szavazást megismételtetni.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60.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</w:t>
      </w:r>
      <w:r>
        <w:rPr>
          <w:b/>
          <w:bCs/>
        </w:rPr>
        <w:t>Név</w:t>
      </w:r>
      <w:r>
        <w:t xml:space="preserve"> szerinti szavazást bármely képviselő indítványára a képviselő-testület – vita nélkül – elren</w:t>
      </w:r>
      <w:r>
        <w:t>delhet.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lastRenderedPageBreak/>
        <w:t>(2) A megválasztott képviselők legalább többségének a szavazás megkezdése előtt tett javaslatára név szerinti szavazás elrendelésére kerül sor. Ebben az esetben a név szerinti szavazást a polgármester rendeli el. Névszerinti szavazás esetén a szava</w:t>
      </w:r>
      <w:r>
        <w:t>zatokat ABC sorrendben, szóban kell leadni. A szavazás eredményét rögzítő névsort a jegyzőkönyvhöz kell csatolni.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szavazás eredményét a polgármester állapítja meg. A szavazás eredményének nyilvánvalóan pontatlan összeszámolása esetén a polgármester a</w:t>
      </w:r>
      <w:r>
        <w:t xml:space="preserve"> szavazás megismétlését rendeli el.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61. §</w:t>
      </w:r>
    </w:p>
    <w:p w:rsidR="00FC787B" w:rsidRDefault="002B1F50">
      <w:pPr>
        <w:pStyle w:val="Szvegtrzs"/>
        <w:spacing w:after="0" w:line="240" w:lineRule="auto"/>
        <w:jc w:val="both"/>
      </w:pPr>
      <w:r>
        <w:t>(1) Titkos szavazás elrendelésére javaslatot tehet: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polgármester,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bármelyik Képviselő,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Képviselő-testület bizottsága,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Jegyző.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titkos szavazás elrendelésére vonatkozó javaslatról a Képviselő-</w:t>
      </w:r>
      <w:r>
        <w:t xml:space="preserve">testület minősített többséggel, vita és </w:t>
      </w:r>
      <w:r>
        <w:rPr>
          <w:b/>
          <w:bCs/>
        </w:rPr>
        <w:t xml:space="preserve">alakszerű határozat nélkül </w:t>
      </w:r>
      <w:r>
        <w:t>dönt.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szavazás borítékba helyezhető, lebélyegzett szavazólapon, erre a célra rendelkezésre bocsátott helyiségben, urna használatával történik.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(4) Titkos szavazásnál az Ügyrendi </w:t>
      </w:r>
      <w:r>
        <w:t>Bizottság jelenlévő tagjai – mint szavazatszámláló bizottság – jár el.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(5) A szavazatszámláló bizottság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biztosítja a titkos szavazáshoz szükséges technikai feltételeket,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szavazás megkezdése előtt ismerteti a szavazásra vonatkozó szabályokat,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s</w:t>
      </w:r>
      <w:r>
        <w:t>zavazás közben folyamatosan biztosítja a szavazás titkosságának lehetőségét,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szavazás megtörténte után összeszámlálja a szavazatokat, megállapítja az érvényes és érvénytelen szavazatok számát és a szavazásról külön jegyzőkönyvet készít,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elnöke a sz</w:t>
      </w:r>
      <w:r>
        <w:t>avazás eredményéről a Képviselő-testületnek a jegyzőkönyv ismertetésével jelentést tesz.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(6) A szavazásról készült külön jegyzőkönyvet a szavazatszámláló bizottság jelen lévő tagjai és a jegyzőkönyvvezető írják alá, melyet a Képviselő-testület üléséről kés</w:t>
      </w:r>
      <w:r>
        <w:t>zítendő jegyzőkönyvhöz kell csatolni.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17. Határozathozatal, jegyzőkönyv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62.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A </w:t>
      </w:r>
      <w:r>
        <w:rPr>
          <w:b/>
          <w:bCs/>
        </w:rPr>
        <w:t>képviselő</w:t>
      </w:r>
      <w:r>
        <w:t xml:space="preserve">-testület az (3) bekezdésben foglaltak kivételével, alakszerű határozattal dönt. A határozatok megjelölése évente emelkedő sorszámmal és ehhez törtvonallal </w:t>
      </w:r>
      <w:r>
        <w:t>kapcsolódó évszámmal (az ülés időpontjának), majd „képviselő-testületi határozat” megjelöléssel történik.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határozat a (1) bekezdésben foglaltakon túl tartalmazza: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Képviselő-testület döntését,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végrehajtására szolgáló határidő és a végrehajtá</w:t>
      </w:r>
      <w:r>
        <w:t>sáért felelős megnevezését.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(3) A képviselő-testületi ülésről készült jegyzőkönyvben történő rögzítéssel, </w:t>
      </w:r>
      <w:r>
        <w:rPr>
          <w:b/>
          <w:bCs/>
        </w:rPr>
        <w:t>alakszerű határozat meghozatala nélkül</w:t>
      </w:r>
      <w:r>
        <w:t xml:space="preserve"> dönt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  <w:t>Ügyrendi kérdésekről,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feladat-meghatározást nem tartalmazó előterjesztések elfogadása tárgyában,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t>tájékoztató anyagokról,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határozati javaslat vagy rendelet-tervezet módosítására, kiegészítésére tett javaslat esetén – a módosításra, kiegészítésre javasolt – a tervezet szövegének megállapításáról,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napirend elfogadásáról,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név szerinti vagy ti</w:t>
      </w:r>
      <w:r>
        <w:t>tkos szavazás elrendeléséről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az interpellációra adott válaszról.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63.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A jegyző a Képviselő-testület üléséről írásban, kettő példányban jegyzőkönyvet készít, </w:t>
      </w:r>
      <w:r>
        <w:rPr>
          <w:b/>
          <w:bCs/>
        </w:rPr>
        <w:t>amely</w:t>
      </w:r>
      <w:r>
        <w:t xml:space="preserve"> tartalmazza: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ülés jellegét, helyét és kezdő időpontját,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 megjelent </w:t>
      </w:r>
      <w:r>
        <w:t>Képviselők és meghívottak nevét, beosztását,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ülésről távolmaradt és az előre bejelentett távolmaradó Képviselők nevét,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az ülésre késve érkezett (visszaérkezett), illetve az ülés vége előtt távozott Képviselők nevét – ott feltüntetve, ahol az ülés </w:t>
      </w:r>
      <w:r>
        <w:t>folyamán az pontosan történt,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az érdeklődő állampolgárok számát,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javasolt és az elfogadott napirendet,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az egyes napirendi pontok tárgyát, az előadók, valamint az adott napirendi ponthoz kapcsolódóan meghívottak nevét,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tárgyalás sorrendjében</w:t>
      </w:r>
      <w:r>
        <w:t xml:space="preserve"> napirendi pontonként egészen rövid és tömör módon a napirendi ponthoz szervesen kapcsolódó és a döntést érdemben befolyásoló bizottsági véleményeket, javaslatokat, esetleges szakértői, vagy más külső véleményeket, valamint a vitában felszólalók nevét, s c</w:t>
      </w:r>
      <w:r>
        <w:t>sak az előző módon meghatározott kérdésük, hozzászólásuk lényegét, vagy arra való utalást, hogy vitára – annak lehetősége ellenére – nem került sor,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szóbeli előterjesztések lényegét, illetve a szóban előterjesztett döntési tervezetek teljes szövegét,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annak bejelentését a Képviselő részéről, hogy vele szemben a döntéshozatalból történő kizáró ok áll fenn, illetve a Képviselő-testületnek az erről szóló döntését,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az ülés közben előfordult – alakszerű döntéshozatallal nem járó – szavazások tárgyát és</w:t>
      </w:r>
      <w:r>
        <w:t xml:space="preserve"> számszerű eredményét,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>a meghozott érdemi döntések teljes szövegét, évente folyamatos sorszámozással, előtte feltüntetve a szavazás számszerű eredményét,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az ülés elnökének a Képviselő-testületi ülésen tett intézkedéseit, az ülésen történt fontosabb e</w:t>
      </w:r>
      <w:r>
        <w:t>seményeket,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>ha ilyenre sor került, úgy a zárt ülésen hozott döntés nyilvános ülésen történt megismertetésének tényét,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o)</w:t>
      </w:r>
      <w:r>
        <w:tab/>
        <w:t>a jegyző törvényességi észrevételeit,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p)</w:t>
      </w:r>
      <w:r>
        <w:tab/>
        <w:t>az ülés bezárásának tényét, pontos idejét,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q)</w:t>
      </w:r>
      <w:r>
        <w:tab/>
        <w:t>A polgármester, illetve a polgármester, és az</w:t>
      </w:r>
      <w:r>
        <w:t xml:space="preserve"> ülésen részt vevő jegyző, és ha kijelölték, a hitelesítők aláírását. Amennyiben az ülésen a jegyző által megbízott köztisztviselő vett részt, a jegyzőkönyvet a jegyző ellenjegyzi.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jegyzőkönyv eredeti példányának mellékleteit képezi: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meghívó,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írásos előterjesztések, a szóbeli előterjesztések lényege, az írásban benyújtott interpellációk teljes szövege,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jelenléti ív,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névszerinti szavazásról készült külön névsor, a leadott szavazatokat rögzítve,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e)</w:t>
      </w:r>
      <w:r>
        <w:tab/>
        <w:t>a titkos szavazásról készült külön</w:t>
      </w:r>
      <w:r>
        <w:t xml:space="preserve"> jegyzőkönyv,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Képviselő írásban benyújtott hozzászólása,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Jegyző törvényességi észrevétele,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elfogadott és aláírt önkormányzati rendelet.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(3) A jegyzőkönyvbe való betekintést a polgármesternél vagy a jegyzőnél lehet kezdeményezni. A jegyzőkönyv </w:t>
      </w:r>
      <w:r>
        <w:t>a Hivatalban munkaidőben tekinthető meg. A jegyzőkönyvről – díjfizetés ellenében - másolat kérhető.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 zárt ülésen hozott határozatokról az adatvédelemre vonatkozó jogszabályok előírásainak betartása mellett a zárt ülést követően kell tájékoztatást adni</w:t>
      </w:r>
      <w:r>
        <w:t>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18. Rendeletalkotás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64.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Rendelet alkotását </w:t>
      </w:r>
      <w:r>
        <w:rPr>
          <w:b/>
          <w:bCs/>
        </w:rPr>
        <w:t>kezdeményezhetik</w:t>
      </w:r>
      <w:r>
        <w:t>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Polgármester,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bármelyik Képviselő,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feladatkörét érintően a Képviselő-testület bizottsága,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feladatkörét érintően az Önkormányzat intézményének vezetője,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jegyző.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ké</w:t>
      </w:r>
      <w:r>
        <w:t>pviselő-testület az Ügyrendi Bizottság, vagy az előterjesztő javaslata alapján elhatározhatja a rendelet-tervezet kétfordulós tárgyalását.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Rendeletalkotás előtt a Képviselő-testület határozattal állapítja meg az előkészítés során figyelembe veendő szem</w:t>
      </w:r>
      <w:r>
        <w:t>pontokat, elveket, kijelöli azokat a szerveket, szervezeteket, amelyekkel előzetesen egyeztetni szükséges a rendelet-tervezet szövegét és előírja a lefolytatandó egyeztetés módját.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Az előkészítés után a rendeletet-tervezet indokolásával együtt előterje</w:t>
      </w:r>
      <w:r>
        <w:t>sztésre kerül a Képviselő-testület elé. Az előterjesztő a képviselő-testületet írásban tájékoztatja az előkészítés során felvetett, de a tervezetben nem szereplő kisebbségi javaslatokról is.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65.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A megalkotott </w:t>
      </w:r>
      <w:r>
        <w:rPr>
          <w:b/>
          <w:bCs/>
        </w:rPr>
        <w:t>rendelet</w:t>
      </w:r>
      <w:r>
        <w:t xml:space="preserve"> a Közös Hivatal, illetve kirende</w:t>
      </w:r>
      <w:r>
        <w:t>ltség előterében lévő hirdetőtáblán való - az elfogadásától számított tizenöt napon belül történő - kifüggesztésével kerül kihirdetésre. Kihirdetésnek a kifüggesztés első napja minősül.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(2) A kihirdetett rendelet - az elfogadásától számított tizenöt napon </w:t>
      </w:r>
      <w:r>
        <w:t>belül - az önkormányzati honlapon is közzé tételre kerül.</w:t>
      </w:r>
    </w:p>
    <w:p w:rsidR="00FC787B" w:rsidRDefault="002B1F5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IV. Fejezet</w:t>
      </w:r>
    </w:p>
    <w:p w:rsidR="00FC787B" w:rsidRDefault="002B1F5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települési képviselő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19. A képviselő jogai, kötelezettségei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66. §</w:t>
      </w:r>
    </w:p>
    <w:p w:rsidR="00FC787B" w:rsidRDefault="002B1F50">
      <w:pPr>
        <w:pStyle w:val="Szvegtrzs"/>
        <w:spacing w:after="0" w:line="240" w:lineRule="auto"/>
        <w:jc w:val="both"/>
      </w:pPr>
      <w:r>
        <w:lastRenderedPageBreak/>
        <w:t xml:space="preserve">(1) A települési képviselő – az Mötv. 32. § (2) bekezdés i), j), k) és (3) bekezdésében meghatározottakon túl – </w:t>
      </w:r>
      <w:r>
        <w:t>köteles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lehetőség szerint előre bejelenteni, ha a testületi ülésen nem tud megjelenni,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 által szervezett rendezvényeken megjelenni,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képviselőhöz méltó magatartást tanúsítani, a képviselő-testület és szervei tekintélyét, hitelét </w:t>
      </w:r>
      <w:r>
        <w:t>óvni,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tudomására jutott önkormányzati, szolgálati, üzleti, valamint magán titkot megőrizni.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képviselő-testület a képviselőkre vonatkozó magatartási szabályokat az Mötv. 53. § (1) bekezdés d) pontja alapján az alábbiak szerint határozza meg: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</w:t>
      </w:r>
      <w:r>
        <w:t xml:space="preserve"> képviselő köteles az ülésre pontosan megjelenni,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képviselő az ülésre köteles a részére előterjesztésként megküldött anyagot áttekinteni,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jelen szervezeti és működési szabályzatban meghatározott a testületi ülésen meghatározott hozzászólási jogot</w:t>
      </w:r>
      <w:r>
        <w:t xml:space="preserve"> szabályszerűen gyakorolni.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települési képviselő, a bizottság nem települési képviselő tagja köteles megőrizni a tudomására jutott állami és szolgálati titkot, valamint köteles figyelembe venni az Alaptörvénynek, a Polgári Törvénykönyvnek a rendelkez</w:t>
      </w:r>
      <w:r>
        <w:t>éseit, köteles betartani az információs önrendelkezési jogról és az információszabadságról szóló 2011. évi CXII. törvény vonatkozó szabályait.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 képviselők a lakossággal történő kapcsolattartás érdekében fogadóórát tarthatnak, tájékoztathatják választó</w:t>
      </w:r>
      <w:r>
        <w:t>ikat saját, illetve a képviselő-testület tevékenységéről. A fogadóóráról és a képviselői tájékoztatásról a lakosságot értesíteni kell az erről szóló hirdetménynek a község honlapján való közzétételével.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(5) A fogadóóra és a képviselői tájékoztató személyi </w:t>
      </w:r>
      <w:r>
        <w:t>és tárgyi feltételeit a közös önkormányzati hivatal biztosítja.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20. A képviselő díjazása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67.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képviselőt megválasztása időpontjától megbízatása megszűnéséig - e minőségben végzett munkájáért - tiszteletdíj illeti meg.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(2) A képviselői tiszteletdíj </w:t>
      </w:r>
      <w:r>
        <w:t>mértéke 60.800, - Ft/hó (továbbiakban: alapdíj).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tiszteletdíj kifizetéséről a polgármester gondoskodik tárgyhónapot követő 5. napjáig.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68.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képviselő-testületi munkában és a bizottságok tevékenységében felróható okból részt nem vevő képviselő,</w:t>
      </w:r>
      <w:r>
        <w:t xml:space="preserve"> bizottsági tag tiszteletdíját a képviselő-testület a polgármester vagy a bizottság elnökének javaslata alapján legfeljebb 25 %-kal, maximum 12 havi időtartamra csökkentheti, ha a képviselő vagy nem képviselő bizottsági tag a tárgyi félév képviselő-testüle</w:t>
      </w:r>
      <w:r>
        <w:t>tein, bizottsági ülésein lefolytatott szavazások több mint egyharmadán bejelentés nélkül nem vesz részt. Ismételt kötelezettségszegés esetén a csökkentés újra megállapítható.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Amennyiben a települési képviselő az Mötv. 32. § (2) bekezdés j) pont szerint</w:t>
      </w:r>
      <w:r>
        <w:t>i képzésen nem vesz részt, úgy két havi tiszteletdíját a képviselő-testület megvonja.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lastRenderedPageBreak/>
        <w:t>(3) Amennyiben a képviselő az Mötv. 49. § (1) bekezdésében meghatározott, a személyes érintettségre vonatkozó bejelentési kötelezettségét elmulasztja a képviselő-testület</w:t>
      </w:r>
      <w:r>
        <w:t xml:space="preserve"> - a képviselő tiszteletdíját, illetve természetbeni juttatását 6 hónapra 25 %-kal csökkenti.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Amennyiben a képviselő nem tartja be a 27. § szerinti hozzászólási rendet, és hozzászólási jog nélkül szól hozzá, az ülés vezetője a képviselőt felhívja az ér</w:t>
      </w:r>
      <w:r>
        <w:t>intett szabályok betartására. A hozzászólási jog ismételt megsértése esetén az ülés vezetője - javasolja a képviselő-testületnek, hogy a képviselőnek - az ülés rendjének betartására való kötelezettségének megszegése miatt - 1 hónapra 25 %-kal csökkentsék a</w:t>
      </w:r>
      <w:r>
        <w:t xml:space="preserve"> tiszteletdíját, illetve a természetbeni juttatását. A képviselő-testület a kérdésben egyszerű szótöbbséggel határozatot hoz.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69. §</w:t>
      </w:r>
    </w:p>
    <w:p w:rsidR="00FC787B" w:rsidRDefault="002B1F50">
      <w:pPr>
        <w:pStyle w:val="Szvegtrzs"/>
        <w:spacing w:after="0" w:line="240" w:lineRule="auto"/>
        <w:jc w:val="both"/>
      </w:pPr>
      <w:r>
        <w:t>A 68. § szerinti csökkentésről a képviselő-testület egyszerű szótöbbséggel alakszerű határozatot hoz.</w:t>
      </w:r>
    </w:p>
    <w:p w:rsidR="00FC787B" w:rsidRDefault="002B1F5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V. Fejezet</w:t>
      </w:r>
    </w:p>
    <w:p w:rsidR="00FC787B" w:rsidRDefault="002B1F5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Az önkormán</w:t>
      </w:r>
      <w:r>
        <w:rPr>
          <w:i/>
          <w:iCs/>
        </w:rPr>
        <w:t>yzat szervei, azok jogállása, feladatai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21. A képviselő-testület bizottságai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70.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A </w:t>
      </w:r>
      <w:r>
        <w:rPr>
          <w:b/>
          <w:bCs/>
        </w:rPr>
        <w:t>képviselő</w:t>
      </w:r>
      <w:r>
        <w:t>-testület feladatainak eredményesebb ellátása érdekében állandó és ideiglenes bizottságokat hozhat létre, melynek tagjait nyílt szavazással választja meg. A Képvi</w:t>
      </w:r>
      <w:r>
        <w:t>selő-testület állandó bizottsága az Ügyrendi Bizottság. A bizottság elnökével együtt számított tagjainak száma: 3 képviselő tag. Tagjainak névjegyzékét e rendelet 2. függeléke tartalmazza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71. §</w:t>
      </w:r>
    </w:p>
    <w:p w:rsidR="00FC787B" w:rsidRDefault="002B1F50">
      <w:pPr>
        <w:pStyle w:val="Szvegtrzs"/>
        <w:spacing w:after="0" w:line="240" w:lineRule="auto"/>
        <w:jc w:val="both"/>
      </w:pPr>
      <w:r>
        <w:t>A képviselő-</w:t>
      </w:r>
      <w:r>
        <w:rPr>
          <w:b/>
          <w:bCs/>
        </w:rPr>
        <w:t>testület</w:t>
      </w:r>
      <w:r>
        <w:t xml:space="preserve"> által létrehozott állandó bizottság működ</w:t>
      </w:r>
      <w:r>
        <w:t>ési szabályaikat – a jogszabályok keretei között és ezen rendeletben foglaltaknak megfelelően – megválasztásukat követően saját maguk határozzák meg, az ügyrendjét saját maga állapítja meg. A bizottsági ügyrendet a bizottság megalakulását követő 30 napon b</w:t>
      </w:r>
      <w:r>
        <w:t>elül a jegyzőnek meg kell küldeni. Az ügyrendet a bizottságnak folyamatosan felül kell vizsgálnia, figyelemmel e rendelet és más jogszabályok változásaira.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22. Az Ügyrendi bizottság feladatai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72.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Az Ügyrendi Bizottság feladata, hogy folyamatosan segí</w:t>
      </w:r>
      <w:r>
        <w:t>tsék a képviselő-testület tevékenységét, illetve munkájának eredményességét.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E rendelet olyan előterjesztéseket, amelyek az Ügyrendi Bizottság állásfoglalásával nyújthatók be, nem határoz meg.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Az Ügyrendi Bizottság feladat- és hatásköreit e rendele</w:t>
      </w:r>
      <w:r>
        <w:t>t 3. függeléke részletezi: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vagyonnyilatkozatok nyilvántartás,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vagyonnyilatkozatok ellenőrzése, ha az ellenőrzésre kezdeményezés érkezik,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vagyonnyilatkozat-tételi eljárás lefolytatását követően az eredményről a képviselő-testület tájékoztatása,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t>döntést hoz a képviselő-testület által a bizottságra eseti jelleggel átruházott hatáskörben,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e)</w:t>
      </w:r>
      <w:r>
        <w:tab/>
        <w:t>tevékenységéről évente beszámolót készít, és azt a képviselő-testület elé terjeszti,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lebonyolítja a titkos szavazást a képviselő-testület ülésén,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összefér</w:t>
      </w:r>
      <w:r>
        <w:t>hetetlenségi, méltatlansági eljárás lefolytatása és annak eredményéről a képviselő-testület tájékoztatása.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 bizottságra állandó, visszavonásig érvényes átruházott hatáskörök nincsenek.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(5) A bizottság a vagyonnyilatkozatok nyilvántartására és ellenőrz</w:t>
      </w:r>
      <w:r>
        <w:t>ésére vonatkozóan az ügyrendjében részletes belső szabályokat állapít meg.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(6) A bizottság tagjaira az Mötv. képviselő-testület bizottságaira vonatkozó szabályait kell alkalmazni.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(7) A bizottság működésének szabályaira az Mötv. 60. §-át kell alkalmazni.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</w:t>
      </w:r>
      <w:r>
        <w:t>8) A bizottság a létrehozását követően 30 napon belül ülést tart, ahol - az (1) bekezdésben meghatározottak figyelembe vételével - határozattal elfogadja a bizottság részletes működési szabályait tartalmazó bizottsági ügyrendet.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(9) A bizottság működésének</w:t>
      </w:r>
      <w:r>
        <w:t xml:space="preserve"> ügyviteli feladatait a Közös Önkormányzati Hivatal látja el.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73.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A </w:t>
      </w:r>
      <w:r>
        <w:rPr>
          <w:b/>
          <w:bCs/>
        </w:rPr>
        <w:t>bizottságok</w:t>
      </w:r>
      <w:r>
        <w:t xml:space="preserve"> választása során annak tagjaira javaslatot tehet: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Polgármester,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bármelyik Képviselő.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Képviselő-testület az esetenként jelentkező feladatok ellátására ideigl</w:t>
      </w:r>
      <w:r>
        <w:t>enes bizottságot hozhat létre, melynek működésére az állandó bizottságok működésére vonatkozó szabályokat kell – értelemszerűen – alkalmazni.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74.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bizottságot a bizottság elnöke, akadályoztatása esetén a korelnök hívja össze és vezeti üléseit.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</w:t>
      </w:r>
      <w:r>
        <w:t xml:space="preserve"> bizottság elnöke összehívja a bizottságot: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Képviselő-testület ilyen értelmű határozatára,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Polgármester indítványára,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bizottsági tagok írásban tett indítványára.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 xml:space="preserve">(3) Bármelyik Képviselő javasolhatja a bizottság elnökének a bizottság </w:t>
      </w:r>
      <w:r>
        <w:t>feladatkörébe tartozó ügy megtárgyalását, melyet a bizottság legközelebbi ülése elé kell terjeszteni és tárgyalásához a javaslatot előterjesztő Képviselőt meg kell hívni.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 Képviselők tanácskozási joggal részt vehetnek az állandó, az ideiglenes bizotts</w:t>
      </w:r>
      <w:r>
        <w:t>ágok ülésén, ezért az ülésekre ők meghívót kapnak.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(5) A bizottságok működésének adminisztratív kiszolgálását (ügyviteli feladatait stb.) a Hivatal látja el.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(6) A bizottság döntéshozatalából való kizárásról az érintett bizottsági tag kezdeményezésére vagy</w:t>
      </w:r>
      <w:r>
        <w:t xml:space="preserve"> bármely bizottsági tag javaslatára a bizottság dönt.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23. A Polgármester, alpolgármester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75.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A </w:t>
      </w:r>
      <w:r>
        <w:rPr>
          <w:b/>
          <w:bCs/>
        </w:rPr>
        <w:t>Polgármester</w:t>
      </w:r>
      <w:r>
        <w:t xml:space="preserve"> főállású tisztségviselő.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polgármester felett az egyéb munkáltatói jogokat az alpolgármester gyakorolja.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polgármesteri tisztség öss</w:t>
      </w:r>
      <w:r>
        <w:t>zeférhetetlenségével, az összeférhetetlenségi eljárással, a méltatlansággal, a vagyonnyilatkozat-tételi kötelezettséggel és eljárással kapcsolatosan az Mötv. szabályai az irányadóak.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76.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A </w:t>
      </w:r>
      <w:r>
        <w:rPr>
          <w:b/>
          <w:bCs/>
        </w:rPr>
        <w:t>polgármester</w:t>
      </w:r>
      <w:r>
        <w:t xml:space="preserve"> tisztségének megszűnése esetén, a tisztség megszűnés</w:t>
      </w:r>
      <w:r>
        <w:t>ét követően nyolc munkanapon belül írásban foglaltan átadja munkakörét az új polgármesternek, ennek hiányában az alpolgármesternek, illetve ha az alpolgármesteri tisztség nincs betöltve, vagy az érintett tartósan akadályozva van a 20.§ (4) bekezdésben megh</w:t>
      </w:r>
      <w:r>
        <w:t>atározott személynek.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77.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A </w:t>
      </w:r>
      <w:r>
        <w:rPr>
          <w:b/>
          <w:bCs/>
        </w:rPr>
        <w:t>polgármester</w:t>
      </w:r>
      <w:r>
        <w:t xml:space="preserve"> Mötv. 65. és 67. §-ában meghatározott feladatokon túli további feladatai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segíti a képviselő-testület tagjainak testületi és bizottsági munkáját,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meghatározza a jegyző képviselő-testületi tevékenységével </w:t>
      </w:r>
      <w:r>
        <w:t>kapcsolatos feladatait,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kapcsolatot tart a választópolgárokkal, valamint a helyi társadalmi és egyéb szervezetekkel,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fogadóórát tart,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nyilatkozik a sajtónak.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polgármester fogadóórája: minden hónap harmadik csütörtöki nap 9-11 óra.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(3) A polg</w:t>
      </w:r>
      <w:r>
        <w:t>ármester az Mötv. 67. § e) pontja alapján külön utasításban szabályozza a hatáskörébe tartozó ügyekben a kiadmányozás rendjét.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78.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</w:t>
      </w:r>
      <w:r>
        <w:rPr>
          <w:b/>
          <w:bCs/>
        </w:rPr>
        <w:t>Amennyiben</w:t>
      </w:r>
      <w:r>
        <w:t xml:space="preserve"> a képviselő-testület - határozatképtelenség vagy határozathozatal hiánya miatt - két egymást követő alkalommal nem hozott döntést, a polgármester határozatot hozhat az alábbi ügyekben: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szociális ügyek,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gyermekvédelmi ügyek.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polgármester dönthe</w:t>
      </w:r>
      <w:r>
        <w:t>t a képviselő-testület utólagos tájékoztatása mellett, a két ülés közötti időszakban felmerülő, halaszthatatlan, a képviselő-testület hatáskörébe tartozó következő önkormányzati ügyekben: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önkormányzati saját forrást nem igénylő pályázatok benyújtása ese</w:t>
      </w:r>
      <w:r>
        <w:t>tén, ha a pályázati határidő a következő ülésig lejár,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 költségvetési rendelete alapján meghatározott eredeti előirányzati főösszeg 5 %-át elérő kiadás megtakarítást, vagy bevételszerzést eredményező új kötelezettségvállalás esetén,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</w:t>
      </w:r>
      <w:r>
        <w:t xml:space="preserve"> önkormányzati vagyon megóvása érdekében szükséges élet, és vagyonbiztonságot veszélyeztető helyzet esetében, ha az elhárítása miatti intézkedést kell hozni.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79.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A társadalmi megbízatású alpolgármester a feladatait a polgármester szóbeli és írásbeli </w:t>
      </w:r>
      <w:r>
        <w:t>irányításával, valamint a polgármester által meghatározott kiadmányozási rend szerint látja el.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képviselő-testület tagjaiból választott alpolgármester fogadóórája: minden hónap harmadik csütörtöki nap 14 -15 óra között.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80.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A </w:t>
      </w:r>
      <w:r>
        <w:rPr>
          <w:b/>
          <w:bCs/>
        </w:rPr>
        <w:t>Képviselő</w:t>
      </w:r>
      <w:r>
        <w:t>-testület egy</w:t>
      </w:r>
      <w:r>
        <w:t xml:space="preserve"> alpolgármestert választ a képviselő-testület tagjai közül, aki társadalmi megbízatású alpolgármesterként látja el tisztségét.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24. Jegyző, közös hivatal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81.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 jegyző jogállására az Mötv. 81. § (1) bekezdését kell alkalmazni.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jegyző a jogszabály</w:t>
      </w:r>
      <w:r>
        <w:t>okban meghatározott feladatain túl: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rendszeresen tájékoztatást ad a Polgármesternek, a Képviselő-testületnek, a bizottságoknak a munkájukat érintő jelentősebb jogszabályi változásokról,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Polgármester irányításával gondoskodik a Képviselő-testület, a</w:t>
      </w:r>
      <w:r>
        <w:t xml:space="preserve"> bizottságok elé kerülő előterjesztések, döntési tervezetek elkészítéséről, azok törvényességéről,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tájékoztatja a Képviselő-testületet a Hivatal munkájáról, az ügyintézés helyzetéről, színvonaláról,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ellátja az államigazgatási tevékenység egyszerűsíté</w:t>
      </w:r>
      <w:r>
        <w:t>sével, korszerűsítésével kapcsolatos feladatokat,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gyakorolja a munkáltatói jogokat a Hivatal köztisztviselői, munkavállalói tekintetében; polgármesterek egyetértése szükséges a közös önkormányzati hivatal köztisztviselőjének, alkalmazottjának kinevezésé</w:t>
      </w:r>
      <w:r>
        <w:t>hez, felmentéséhez és jutalmazásához. A polgármesterek ezen egyetértési jogukat az érintett jogot vagy kötelezettséget keletkeztető iraton történő aláírásukkal (szignójukkal) gyakorolják,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polgármester által meghatározott körben gondoskodik a képviselő</w:t>
      </w:r>
      <w:r>
        <w:t>-testületi határozatok végrehajtásáról,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Szükség esetén önkormányzati rendeletalkotást kezdeményez, rendelet-tervezetet készít, illetve – a jegyző rendelkezése szerint – ezek készítésében e feladattal megbízott köztisztviselő közreműködik,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Részt vesz </w:t>
      </w:r>
      <w:r>
        <w:t>az önkormányzati költségvetés előkészítésében,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Az önkormányzati bizottságok működésével kapcsolatos feladatokat lát el:</w:t>
      </w:r>
    </w:p>
    <w:p w:rsidR="00FC787B" w:rsidRDefault="002B1F5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ia)</w:t>
      </w:r>
      <w:r>
        <w:tab/>
        <w:t>Részt vesz az önkormányzati bizottsági üléseken, ennek kapcsán a bizottság saját hatáskörébe tartozó ügyekben előterjesztést kész</w:t>
      </w:r>
      <w:r>
        <w:t>ít, vagy gondoskodik az előterjesztés elkészítéséről, jogszerűségi szempontból ellenőrzi az előterjesztéseket, illetőleg gondoskodik az ülések jegyzőkönyveinek elkészítéséről, a jegyzőkönyveket aláírja.</w:t>
      </w:r>
    </w:p>
    <w:p w:rsidR="00FC787B" w:rsidRDefault="002B1F5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ib)</w:t>
      </w:r>
      <w:r>
        <w:tab/>
        <w:t xml:space="preserve">A polgármester által meghatározott körben </w:t>
      </w:r>
      <w:r>
        <w:t>gondoskodik a bizottsági határozatok végrehajtásáról.</w:t>
      </w:r>
    </w:p>
    <w:p w:rsidR="00FC787B" w:rsidRDefault="002B1F5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ic)</w:t>
      </w:r>
      <w:r>
        <w:tab/>
        <w:t>gondoskodik a módosított képviselő-testületi rendeletek egységes szerkezetbe történő foglalásáról.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82. §</w:t>
      </w:r>
    </w:p>
    <w:p w:rsidR="00FC787B" w:rsidRDefault="002B1F50">
      <w:pPr>
        <w:pStyle w:val="Szvegtrzs"/>
        <w:spacing w:after="0" w:line="240" w:lineRule="auto"/>
        <w:jc w:val="both"/>
      </w:pPr>
      <w:r>
        <w:lastRenderedPageBreak/>
        <w:t>(1) A jegyző felett a munkáltatói jogkört a Közös Önkormányzati Hivatal székhelye szerinti te</w:t>
      </w:r>
      <w:r>
        <w:t>lepülés polgármestere gyakorolja.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jegyzői és az aljegyzői tisztség egyidejű betöltetlensége, illetve tartós akadályoztatásuk (10 munkanapot meghaladó távollét) esetén, a tisztség betöltetlensége, illetve akadályoztatása kezdő időpontjától számított l</w:t>
      </w:r>
      <w:r>
        <w:t>egfeljebb hat hónap időtartamra a jegyzői feladatok ellátására a polgármester a Közös Önkormányzati Hivatal olyan köztisztviselőjét bízza meg, aki a képesítési és alkalmazási feltételeknek megfelel.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83.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A jegyző a </w:t>
      </w:r>
      <w:r>
        <w:rPr>
          <w:b/>
          <w:bCs/>
        </w:rPr>
        <w:t>Képviselő</w:t>
      </w:r>
      <w:r>
        <w:t>-testület által átruházott hatá</w:t>
      </w:r>
      <w:r>
        <w:t>skörben dönt a közösségi együttélés alapvető szabályait sértő magatartásokról szóló önkormányzati rendelet szerinti közigazgatási bírság kiszabásáról.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84.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A képviselő-testület Közös Önkormányzati Hivatalt működtet – </w:t>
      </w:r>
      <w:r>
        <w:rPr>
          <w:b/>
          <w:bCs/>
        </w:rPr>
        <w:t>Balatonkeresztúr</w:t>
      </w:r>
      <w:r>
        <w:t>, Balatonberény és</w:t>
      </w:r>
      <w:r>
        <w:t xml:space="preserve"> Balatonmáriafürdő községek együttműködésével Balatonkeresztúri Közös Önkormányzati Hivatal elnevezéssel – az önkormányzat működésével, valamint az államigazgatási ügyek döntésre való előkészítésével és végrehajtásával kapcsolatos feladatok ellátására.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</w:t>
      </w:r>
      <w:r>
        <w:t xml:space="preserve"> A Hivatal szervezetére és működésére, az ellátandó feladat- és hatáskörére vonatkozó legfontosabb szabályok a Hivatal szervezeti és működési szabályzatában (a továbbiakban: Műksz.) kerülnek megállapításra.</w:t>
      </w:r>
    </w:p>
    <w:p w:rsidR="00FC787B" w:rsidRDefault="002B1F5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VI. Fejezet</w:t>
      </w:r>
    </w:p>
    <w:p w:rsidR="00FC787B" w:rsidRDefault="002B1F5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Az önkormányzat gazdasági alapjai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25.</w:t>
      </w:r>
      <w:r>
        <w:rPr>
          <w:b/>
          <w:bCs/>
        </w:rPr>
        <w:t xml:space="preserve"> Az önkormányzat vagyona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85.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A helyi </w:t>
      </w:r>
      <w:r>
        <w:rPr>
          <w:b/>
          <w:bCs/>
        </w:rPr>
        <w:t>önkormányzat</w:t>
      </w:r>
      <w:r>
        <w:t xml:space="preserve"> vagyona a tulajdonából és a helyi önkormányzatot megillető vagyoni értékű jogokból áll, amelyek az önkormányzati feladatok és célok ellátását szolgálják. Az önkormányzat vagyonáról, a vagyonnal való gazdálkodás és a vagyonhasznosítás szabályairól külön ön</w:t>
      </w:r>
      <w:r>
        <w:t>kormányzati rendelet rendelkezik.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26. Az önkormányzat költségvetése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86.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(1) A </w:t>
      </w:r>
      <w:r>
        <w:rPr>
          <w:b/>
          <w:bCs/>
        </w:rPr>
        <w:t>képviselő</w:t>
      </w:r>
      <w:r>
        <w:t>-testület az önkormányzat költségvetését rendeletben állapítja meg. A költségvetés összeállításnak részletes szabályait az államháztartásról szóló törvény, az államház</w:t>
      </w:r>
      <w:r>
        <w:t>tartásról szóló törvény végrehajtásáról szóló Korm. rendelet és az önkormányzat költségvetése tervezési és zárszámadása elkészítési rendjéről szóló belső szabályzat, a finanszírozás rendjét és az állami hozzájárulás mértékét az állami költségvetési törvény</w:t>
      </w:r>
      <w:r>
        <w:t xml:space="preserve"> határozza meg.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 jegyző készíti elő az önkormányzat költségvetési rendeletének tervezetét, melyet egyeztetés céljából megküld a költségvetési szervek vezetői részére.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lastRenderedPageBreak/>
        <w:t>(3) Az éves költségvetési rendelet módosításának szabályait az államháztartásról szó</w:t>
      </w:r>
      <w:r>
        <w:t>ló törvény, az államháztartásról szóló törvény végrehajtásáról szóló Korm. rendelet, az önkormányzati költségvetési rendelet, valamint az önkormányzat költségvetése tervezési és zárszámadása elkészítési rendjéről szóló belső szabályzat tartalmazza.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(4) A z</w:t>
      </w:r>
      <w:r>
        <w:t>árszámadási rendelet tervezetének elkészítésére az államháztartásról szóló törvényben, az államháztartási törvény végrehajtásáról szóló Korm. rendeletben és az önkormányzat költségvetése tervezési és zárszámadása elkészítési rendjéről szóló belső szabályza</w:t>
      </w:r>
      <w:r>
        <w:t>tban foglaltak az irányadók.</w:t>
      </w:r>
    </w:p>
    <w:p w:rsidR="00FC787B" w:rsidRDefault="002B1F5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27. Az önkormányzati gazdálkodás főbb szabályai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87.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Az </w:t>
      </w:r>
      <w:r>
        <w:rPr>
          <w:b/>
          <w:bCs/>
        </w:rPr>
        <w:t>önkormányzat</w:t>
      </w:r>
      <w:r>
        <w:t xml:space="preserve"> gazdálkodási feladatait a hivatal látja el. E körben különösen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jogszabályokban előírt módon és időben elkészíti az éves költségvetési beszámolót, az időkö</w:t>
      </w:r>
      <w:r>
        <w:t>zi költségvetési jelentést, az időközi mérlegjelentést és gyorsjelentést,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Beszedi az önkormányzat saját bevételeit,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Gondoskodik az önkormányzat által létrehozott és működtetett intézmények pénzellátásáról, az úgynevezett Községi kincstári finanszíroz</w:t>
      </w:r>
      <w:r>
        <w:t>ási technika működtetése révén,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Biztosítja az önkormányzat pénzforgalmi és eredmény szemléletű könyvvitelének szabályszerű vezetését, kialakítja számlarendjét, kötelező irányelveket határoz meg az önkormányzat egységes számviteli rendjének kialakításáho</w:t>
      </w:r>
      <w:r>
        <w:t>z,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Biztosítja az önkormányzat törzsvagyonának elkülönített nyilvántartását,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Elkészíti az önkormányzat éves vagyonkimutatását, és azt csatolja az év végi költségvetési beszámolóhoz,</w:t>
      </w:r>
    </w:p>
    <w:p w:rsidR="00FC787B" w:rsidRDefault="002B1F5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Az önkormányzat költségvetési számláját kezelő pénzintézeten keres</w:t>
      </w:r>
      <w:r>
        <w:t>ztül gondoskodik az önkormányzat tartozásainak és az önkormányzat intézményei működési kiadásainak a kiegyenlítéséről, illetve teljesítéséről.</w:t>
      </w:r>
    </w:p>
    <w:p w:rsidR="00FC787B" w:rsidRDefault="002B1F5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VII. Fejezet</w:t>
      </w:r>
    </w:p>
    <w:p w:rsidR="00FC787B" w:rsidRDefault="002B1F5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Záró rendelkezések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88.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Hatályát veszti a helyi önkormányzati képviselők, bizottsági elnökök és </w:t>
      </w:r>
      <w:r>
        <w:t>tagok tiszteletdíjáról szóló 8/2013. (III.29.) önkormányzati rendelet.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89. §</w:t>
      </w:r>
    </w:p>
    <w:p w:rsidR="00FC787B" w:rsidRDefault="002B1F50">
      <w:pPr>
        <w:pStyle w:val="Szvegtrzs"/>
        <w:spacing w:after="0" w:line="240" w:lineRule="auto"/>
        <w:jc w:val="both"/>
      </w:pPr>
      <w:r>
        <w:t>(1) Az önkormányzati vagyongazdálkodásról szóló 11/2013. (V.2.) önkormányzati rendelet 11. § (1) bekezdés c) pontja helyébe a következő rendelkezés lép:</w:t>
      </w:r>
    </w:p>
    <w:p w:rsidR="00FC787B" w:rsidRDefault="002B1F5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[A forgalomképes vagyonba </w:t>
      </w:r>
      <w:r>
        <w:rPr>
          <w:i/>
          <w:iCs/>
        </w:rPr>
        <w:t>tartozó vagyontárgy elidegenítéséről és hasznosításáról amennyiben az elidegenítésre szánt vagyontárgy vagy vagyoni értékű jog forgalmi értéke, hasznosítás esetén – a (3) bekezdésben meghatározott módon – a versenykiírásban vagy a szerződésben foglalt össz</w:t>
      </w:r>
      <w:r>
        <w:rPr>
          <w:i/>
          <w:iCs/>
        </w:rPr>
        <w:t>eg:]</w:t>
      </w:r>
    </w:p>
    <w:p w:rsidR="00FC787B" w:rsidRDefault="002B1F5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  <w:t>a nettó ötmillió forintot eléri vagy azt meghaladja, a képviselő-testület dönt.”</w:t>
      </w:r>
    </w:p>
    <w:p w:rsidR="00FC787B" w:rsidRDefault="002B1F50">
      <w:pPr>
        <w:pStyle w:val="Szvegtrzs"/>
        <w:spacing w:before="240" w:after="0" w:line="240" w:lineRule="auto"/>
        <w:jc w:val="both"/>
      </w:pPr>
      <w:r>
        <w:t>(2) Az önkormányzati vagyongazdálkodásról szóló 11/2013. (V.2.) önkormányzati rendelet 11. § (2) bekezdése helyébe a következő rendelkezés lép:</w:t>
      </w:r>
    </w:p>
    <w:p w:rsidR="00FC787B" w:rsidRDefault="002B1F50">
      <w:pPr>
        <w:pStyle w:val="Szvegtrzs"/>
        <w:spacing w:before="240" w:after="240" w:line="240" w:lineRule="auto"/>
        <w:jc w:val="both"/>
      </w:pPr>
      <w:r>
        <w:lastRenderedPageBreak/>
        <w:t>„(2) A polgármester át</w:t>
      </w:r>
      <w:r>
        <w:t>ruházott hatáskörben hozott döntéseiről negyedévente tájékoztatni kell a Képviselő-testületet.”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90. §</w:t>
      </w:r>
    </w:p>
    <w:p w:rsidR="00FC787B" w:rsidRDefault="002B1F50">
      <w:pPr>
        <w:pStyle w:val="Szvegtrzs"/>
        <w:spacing w:after="0" w:line="240" w:lineRule="auto"/>
        <w:jc w:val="both"/>
      </w:pPr>
      <w:r>
        <w:t>Hatályát veszti az önkormányzati vagyongazdálkodásról szóló 11/2013. (V.2.) önkormányzati rendelet 11. § (1) bekezdés b) pontja.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91. §</w:t>
      </w:r>
    </w:p>
    <w:p w:rsidR="00FC787B" w:rsidRDefault="002B1F50">
      <w:pPr>
        <w:pStyle w:val="Szvegtrzs"/>
        <w:spacing w:after="0" w:line="240" w:lineRule="auto"/>
        <w:jc w:val="both"/>
      </w:pPr>
      <w:r>
        <w:t>A civil szervezetek</w:t>
      </w:r>
      <w:r>
        <w:t xml:space="preserve"> támogatási rendjéről szóló 11/2015. (XI.27.) önkormányzati rendelet 4. § (2) bekezdése helyébe a következő rendelkezés lép:</w:t>
      </w:r>
    </w:p>
    <w:p w:rsidR="00FC787B" w:rsidRDefault="002B1F50">
      <w:pPr>
        <w:pStyle w:val="Szvegtrzs"/>
        <w:spacing w:before="240" w:after="240" w:line="240" w:lineRule="auto"/>
        <w:jc w:val="both"/>
      </w:pPr>
      <w:r>
        <w:t>„(2) A pályázati felhívásról, a támogatásról a képviselő-testület dönt.”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92. §</w:t>
      </w:r>
    </w:p>
    <w:p w:rsidR="00FC787B" w:rsidRDefault="002B1F50">
      <w:pPr>
        <w:pStyle w:val="Szvegtrzs"/>
        <w:spacing w:after="0" w:line="240" w:lineRule="auto"/>
        <w:jc w:val="both"/>
      </w:pPr>
      <w:r>
        <w:t>A civil szervezetek támogatási rendjéről szóló 11/20</w:t>
      </w:r>
      <w:r>
        <w:t>15. (XI.27.) önkormányzati rendelet 7. § (1) bekezdése helyébe a következő rendelkezés lép:</w:t>
      </w:r>
    </w:p>
    <w:p w:rsidR="00FC787B" w:rsidRDefault="002B1F50">
      <w:pPr>
        <w:pStyle w:val="Szvegtrzs"/>
        <w:spacing w:before="240" w:after="240" w:line="240" w:lineRule="auto"/>
        <w:jc w:val="both"/>
      </w:pPr>
      <w:r>
        <w:t>„(1) A beérkezett pályázatokat a képviselő-testület bírálja el tárgyév március 31. napjáig.”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93.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A civil szervezetek támogatási rendjéről szóló 11/2015. (XI.27.) </w:t>
      </w:r>
      <w:r>
        <w:t>önkormányzati rendelet 10. § (1) bekezdése helyébe a következő rendelkezés lép:</w:t>
      </w:r>
    </w:p>
    <w:p w:rsidR="00FC787B" w:rsidRDefault="002B1F50">
      <w:pPr>
        <w:pStyle w:val="Szvegtrzs"/>
        <w:spacing w:before="240" w:after="240" w:line="240" w:lineRule="auto"/>
        <w:jc w:val="both"/>
      </w:pPr>
      <w:r>
        <w:t>„(1) A civil szervezet a támogatás felhasználásáról a tárgyévet követő év január 31-ig köteles elszámolni. A pénzügyi elszámoláshoz szakmai és pénzügyi beszámolót kell mellékel</w:t>
      </w:r>
      <w:r>
        <w:t>ni. Az elszámolás elfogadásáról tárgyév február 28-ig a képviselő-testület dönt.”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94. §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Hatályát veszti a képviselő-testület Szervezeti és Működési Szabályzatáról szóló Balatonberény Község Önkormányzat Képviselő-testülete 13/2019. (X.28..) önkormányzati </w:t>
      </w:r>
      <w:r>
        <w:t>rendelete.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95. §</w:t>
      </w:r>
    </w:p>
    <w:p w:rsidR="00FC787B" w:rsidRDefault="002B1F50">
      <w:pPr>
        <w:pStyle w:val="Szvegtrzs"/>
        <w:spacing w:after="0" w:line="240" w:lineRule="auto"/>
        <w:jc w:val="both"/>
      </w:pPr>
      <w:r>
        <w:t>Hatályát veszti az Önkormányzat 2024. évi költségvetéséről szóló 1/2024. (II. 16.) önkormányzati rendelet 12. § (3) és (4) bekezdése.</w:t>
      </w:r>
    </w:p>
    <w:p w:rsidR="00FC787B" w:rsidRDefault="002B1F5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96. §</w:t>
      </w:r>
    </w:p>
    <w:p w:rsidR="00171D03" w:rsidRDefault="002B1F5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171D03" w:rsidRDefault="00171D03">
      <w:pPr>
        <w:pStyle w:val="Szvegtrzs"/>
        <w:spacing w:after="0" w:line="240" w:lineRule="auto"/>
        <w:jc w:val="both"/>
      </w:pPr>
    </w:p>
    <w:p w:rsidR="00171D03" w:rsidRDefault="00171D03">
      <w:pPr>
        <w:pStyle w:val="Szvegtrzs"/>
        <w:spacing w:after="0" w:line="240" w:lineRule="auto"/>
        <w:jc w:val="both"/>
      </w:pPr>
      <w:r>
        <w:t>Druskoczi Tünde                                                          Takácsné dr. Simán Zsuzsanna</w:t>
      </w:r>
    </w:p>
    <w:p w:rsidR="00171D03" w:rsidRDefault="00171D03">
      <w:pPr>
        <w:pStyle w:val="Szvegtrzs"/>
        <w:spacing w:after="0" w:line="240" w:lineRule="auto"/>
        <w:jc w:val="both"/>
      </w:pPr>
      <w:r>
        <w:t>polgármester                                                                             jegyző</w:t>
      </w:r>
    </w:p>
    <w:p w:rsidR="00171D03" w:rsidRDefault="00171D03">
      <w:pPr>
        <w:pStyle w:val="Szvegtrzs"/>
        <w:spacing w:after="0" w:line="240" w:lineRule="auto"/>
        <w:jc w:val="both"/>
      </w:pPr>
    </w:p>
    <w:p w:rsidR="00171D03" w:rsidRDefault="00171D03">
      <w:pPr>
        <w:pStyle w:val="Szvegtrzs"/>
        <w:spacing w:after="0" w:line="240" w:lineRule="auto"/>
        <w:jc w:val="both"/>
      </w:pPr>
      <w:r>
        <w:t>Kihirdetve: 2024. december…</w:t>
      </w:r>
    </w:p>
    <w:p w:rsidR="00171D03" w:rsidRDefault="00171D03">
      <w:pPr>
        <w:pStyle w:val="Szvegtrzs"/>
        <w:spacing w:after="0" w:line="240" w:lineRule="auto"/>
        <w:jc w:val="both"/>
      </w:pPr>
    </w:p>
    <w:p w:rsidR="00171D03" w:rsidRDefault="00171D03">
      <w:pPr>
        <w:pStyle w:val="Szvegtrzs"/>
        <w:spacing w:after="0" w:line="240" w:lineRule="auto"/>
        <w:jc w:val="both"/>
      </w:pPr>
      <w:r>
        <w:t>Takácsné dr. Simán Zsuzsanna</w:t>
      </w:r>
    </w:p>
    <w:p w:rsidR="00FC787B" w:rsidRDefault="00171D03">
      <w:pPr>
        <w:pStyle w:val="Szvegtrzs"/>
        <w:spacing w:after="0" w:line="240" w:lineRule="auto"/>
        <w:jc w:val="both"/>
      </w:pPr>
      <w:r>
        <w:t xml:space="preserve">                   jegyző</w:t>
      </w:r>
      <w:bookmarkStart w:id="0" w:name="_GoBack"/>
      <w:bookmarkEnd w:id="0"/>
      <w:r w:rsidR="002B1F50">
        <w:br w:type="page"/>
      </w:r>
    </w:p>
    <w:p w:rsidR="00FC787B" w:rsidRDefault="002B1F5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12/2024. (XII. 14.) önkormá</w:t>
      </w:r>
      <w:r>
        <w:rPr>
          <w:i/>
          <w:iCs/>
          <w:u w:val="single"/>
        </w:rPr>
        <w:t>nyzati rendelethez</w:t>
      </w:r>
    </w:p>
    <w:p w:rsidR="00FC787B" w:rsidRDefault="002B1F50">
      <w:pPr>
        <w:pStyle w:val="Szvegtrzs"/>
        <w:spacing w:line="240" w:lineRule="auto"/>
        <w:jc w:val="both"/>
      </w:pPr>
      <w:r>
        <w:t>(A melléklet szövegét a(z) 1. melléklet.pdf elnevezésű fájl tartalmazza.)</w:t>
      </w:r>
      <w:r>
        <w:br w:type="page"/>
      </w:r>
    </w:p>
    <w:p w:rsidR="00FC787B" w:rsidRDefault="002B1F5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12/2024. (XII. 14.) önkormányzati rendelethez</w:t>
      </w:r>
    </w:p>
    <w:p w:rsidR="00FC787B" w:rsidRDefault="002B1F50">
      <w:pPr>
        <w:pStyle w:val="Szvegtrzs"/>
        <w:spacing w:line="240" w:lineRule="auto"/>
        <w:jc w:val="both"/>
      </w:pPr>
      <w:r>
        <w:t>(A melléklet szövegét a(z) 2. melléket.pdf elnevezésű fájl tartalmazza.)</w:t>
      </w:r>
      <w:r>
        <w:br w:type="page"/>
      </w:r>
    </w:p>
    <w:p w:rsidR="00FC787B" w:rsidRDefault="002B1F5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 12/2024. (XI</w:t>
      </w:r>
      <w:r>
        <w:rPr>
          <w:i/>
          <w:iCs/>
          <w:u w:val="single"/>
        </w:rPr>
        <w:t>I. 14.) önkormányzati rendelethez</w:t>
      </w:r>
    </w:p>
    <w:p w:rsidR="00FC787B" w:rsidRDefault="002B1F50">
      <w:pPr>
        <w:pStyle w:val="Szvegtrzs"/>
        <w:spacing w:line="240" w:lineRule="auto"/>
        <w:jc w:val="both"/>
      </w:pPr>
      <w:r>
        <w:t>(A melléklet szövegét a(z) 3. melléklet.pdf elnevezésű fájl tartalmazza.)</w:t>
      </w:r>
      <w:r>
        <w:br w:type="page"/>
      </w:r>
    </w:p>
    <w:p w:rsidR="00FC787B" w:rsidRDefault="002B1F5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 a 12/2024. (XII. 14.) önkormányzati rendelethez</w:t>
      </w:r>
    </w:p>
    <w:p w:rsidR="00FC787B" w:rsidRDefault="002B1F50">
      <w:pPr>
        <w:pStyle w:val="Szvegtrzs"/>
        <w:spacing w:line="240" w:lineRule="auto"/>
        <w:jc w:val="both"/>
      </w:pPr>
      <w:r>
        <w:t>(A melléklet szövegét a(z) 4. melléklet.pdf elnevezésű fájl tartalmazza.)</w:t>
      </w:r>
      <w:r>
        <w:br w:type="page"/>
      </w:r>
    </w:p>
    <w:p w:rsidR="00FC787B" w:rsidRDefault="002B1F5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</w:t>
      </w:r>
      <w:r>
        <w:rPr>
          <w:i/>
          <w:iCs/>
          <w:u w:val="single"/>
        </w:rPr>
        <w:t>t a 12/2024. (XII. 14.) önkormányzati rendelethez</w:t>
      </w:r>
    </w:p>
    <w:p w:rsidR="00FC787B" w:rsidRDefault="002B1F50">
      <w:pPr>
        <w:pStyle w:val="Szvegtrzs"/>
        <w:spacing w:line="240" w:lineRule="auto"/>
        <w:jc w:val="both"/>
        <w:sectPr w:rsidR="00FC787B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5. melléklet.pdf elnevezésű fájl tartalmazza.)</w:t>
      </w:r>
    </w:p>
    <w:p w:rsidR="00FC787B" w:rsidRDefault="00FC787B">
      <w:pPr>
        <w:pStyle w:val="Szvegtrzs"/>
        <w:spacing w:after="0"/>
        <w:jc w:val="center"/>
      </w:pPr>
    </w:p>
    <w:p w:rsidR="00FC787B" w:rsidRDefault="002B1F50">
      <w:pPr>
        <w:pStyle w:val="Szvegtrzs"/>
        <w:spacing w:after="159" w:line="240" w:lineRule="auto"/>
        <w:ind w:left="159" w:right="159"/>
        <w:jc w:val="center"/>
      </w:pPr>
      <w:r>
        <w:t xml:space="preserve">Végső előterjesztői </w:t>
      </w:r>
      <w:r>
        <w:t>indokolás</w:t>
      </w:r>
    </w:p>
    <w:p w:rsidR="00FC787B" w:rsidRDefault="002B1F50">
      <w:pPr>
        <w:pStyle w:val="Szvegtrzs"/>
        <w:spacing w:before="159" w:after="159" w:line="240" w:lineRule="auto"/>
        <w:ind w:left="159" w:right="159"/>
        <w:jc w:val="both"/>
        <w:rPr>
          <w:b/>
          <w:bCs/>
        </w:rPr>
      </w:pPr>
      <w:r>
        <w:rPr>
          <w:b/>
          <w:bCs/>
        </w:rPr>
        <w:t>A helyi önkormányzat a helyi közügyek intézése körében törvény keretei között határozza meg szervezeti és működési rendjét.</w:t>
      </w:r>
    </w:p>
    <w:p w:rsidR="00FC787B" w:rsidRDefault="002B1F50">
      <w:pPr>
        <w:pStyle w:val="Szvegtrzs"/>
        <w:spacing w:before="159" w:after="159" w:line="240" w:lineRule="auto"/>
        <w:jc w:val="both"/>
      </w:pPr>
      <w:r>
        <w:t>A szervezeti felépítéssel és működéssel kapcsolatos szabályokat is az Mötv. tartalmazza, meghatározva, hogy milyen szervtí</w:t>
      </w:r>
      <w:r>
        <w:t>pusai lehetnek a helyi önkormányzatoknak, milyen szerveket kötelező létrehozni, és ezek hogyan működhetnek. A képviselő-testület működésének részletes szabályait a szervezeti és működési szabályzatról szóló rendelet tartalmazza.</w:t>
      </w:r>
    </w:p>
    <w:p w:rsidR="00FC787B" w:rsidRDefault="002B1F50">
      <w:pPr>
        <w:pStyle w:val="Szvegtrzs"/>
        <w:spacing w:before="150" w:after="150" w:line="240" w:lineRule="auto"/>
        <w:ind w:right="75"/>
        <w:jc w:val="both"/>
      </w:pPr>
      <w:r>
        <w:t xml:space="preserve">Az SZMSZ-ben szabályozandó </w:t>
      </w:r>
      <w:r>
        <w:t>kérdések köre nagyon tág, ezeket összegyűjtve kell megalkotni a rendeletet.</w:t>
      </w:r>
    </w:p>
    <w:p w:rsidR="00FC787B" w:rsidRDefault="002B1F50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SZMSZ-ben szabályozandó kérdések az Mötv. alapján:</w:t>
      </w:r>
    </w:p>
    <w:p w:rsidR="00FC787B" w:rsidRDefault="002B1F50">
      <w:pPr>
        <w:pStyle w:val="Szvegtrzs"/>
        <w:spacing w:after="0" w:line="240" w:lineRule="auto"/>
        <w:jc w:val="both"/>
      </w:pPr>
      <w:r>
        <w:rPr>
          <w:b/>
          <w:bCs/>
        </w:rPr>
        <w:t>53. § (1) A képviselő-testület a működésének részletes szabályait a szervezeti és működési szabályzatról szóló rendeletében határ</w:t>
      </w:r>
      <w:r>
        <w:rPr>
          <w:b/>
          <w:bCs/>
        </w:rPr>
        <w:t>ozza meg. A képviselő-testület a szervezeti és működési szabályzatról szóló rendeletben rendelkezik:</w:t>
      </w:r>
    </w:p>
    <w:p w:rsidR="00FC787B" w:rsidRDefault="002B1F50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  <w:i/>
          <w:iCs/>
        </w:rPr>
        <w:t>a)</w:t>
      </w:r>
      <w:r>
        <w:rPr>
          <w:b/>
          <w:bCs/>
        </w:rPr>
        <w:t> az önkormányzat hivatalos megnevezéséről, székhelyéről;</w:t>
      </w:r>
    </w:p>
    <w:p w:rsidR="00FC787B" w:rsidRDefault="002B1F50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  <w:i/>
          <w:iCs/>
        </w:rPr>
        <w:t>b)</w:t>
      </w:r>
      <w:r>
        <w:rPr>
          <w:b/>
          <w:bCs/>
        </w:rPr>
        <w:t> a képviselő-testület átruházott hatásköreinek felsorolásáról;</w:t>
      </w:r>
    </w:p>
    <w:p w:rsidR="00FC787B" w:rsidRDefault="002B1F50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  <w:i/>
          <w:iCs/>
        </w:rPr>
        <w:t>c)</w:t>
      </w:r>
      <w:r>
        <w:rPr>
          <w:b/>
          <w:bCs/>
        </w:rPr>
        <w:t> a képviselő-testület ülésein</w:t>
      </w:r>
      <w:r>
        <w:rPr>
          <w:b/>
          <w:bCs/>
        </w:rPr>
        <w:t>ek összehívásáról, vezetéséről, tanácskozási rendjéről;</w:t>
      </w:r>
    </w:p>
    <w:p w:rsidR="00FC787B" w:rsidRDefault="002B1F50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  <w:i/>
          <w:iCs/>
        </w:rPr>
        <w:t>d)</w:t>
      </w:r>
      <w:r>
        <w:rPr>
          <w:b/>
          <w:bCs/>
        </w:rPr>
        <w:t> az önkormányzati képviselőkre vonatkozó magatartási szabályokról, az ülés rendjének fenntartásáról és az annak érdekében hozható intézkedésekről;</w:t>
      </w:r>
    </w:p>
    <w:p w:rsidR="00FC787B" w:rsidRDefault="002B1F50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  <w:i/>
          <w:iCs/>
        </w:rPr>
        <w:t>e)</w:t>
      </w:r>
      <w:r>
        <w:rPr>
          <w:b/>
          <w:bCs/>
        </w:rPr>
        <w:t> a nyilvánosság biztosításáról;</w:t>
      </w:r>
    </w:p>
    <w:p w:rsidR="00FC787B" w:rsidRDefault="002B1F50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  <w:i/>
          <w:iCs/>
        </w:rPr>
        <w:t>f)</w:t>
      </w:r>
      <w:r>
        <w:rPr>
          <w:b/>
          <w:bCs/>
        </w:rPr>
        <w:t> a döntéshozata</w:t>
      </w:r>
      <w:r>
        <w:rPr>
          <w:b/>
          <w:bCs/>
        </w:rPr>
        <w:t>li eljárásról, a szavazás módjáról;</w:t>
      </w:r>
    </w:p>
    <w:p w:rsidR="00FC787B" w:rsidRDefault="002B1F50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  <w:i/>
          <w:iCs/>
        </w:rPr>
        <w:t>g)</w:t>
      </w:r>
      <w:r>
        <w:rPr>
          <w:b/>
          <w:bCs/>
        </w:rPr>
        <w:t> a rendeletalkotásról és határozathozatalról;</w:t>
      </w:r>
    </w:p>
    <w:p w:rsidR="00FC787B" w:rsidRDefault="002B1F50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  <w:i/>
          <w:iCs/>
        </w:rPr>
        <w:t>h)</w:t>
      </w:r>
      <w:r>
        <w:rPr>
          <w:b/>
          <w:bCs/>
        </w:rPr>
        <w:t> a képviselő-testület ülésének jegyzőkönyvéről;</w:t>
      </w:r>
    </w:p>
    <w:p w:rsidR="00FC787B" w:rsidRDefault="002B1F50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  <w:i/>
          <w:iCs/>
        </w:rPr>
        <w:t>i)</w:t>
      </w:r>
      <w:r>
        <w:rPr>
          <w:b/>
          <w:bCs/>
        </w:rPr>
        <w:t> a közmeghallgatásról;</w:t>
      </w:r>
    </w:p>
    <w:p w:rsidR="00FC787B" w:rsidRDefault="002B1F50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  <w:i/>
          <w:iCs/>
        </w:rPr>
        <w:t>j)</w:t>
      </w:r>
      <w:r>
        <w:rPr>
          <w:b/>
          <w:bCs/>
        </w:rPr>
        <w:t> az önkormányzat szerveiről, azok jogállásáról, feladatairól;</w:t>
      </w:r>
    </w:p>
    <w:p w:rsidR="00FC787B" w:rsidRDefault="002B1F50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  <w:i/>
          <w:iCs/>
        </w:rPr>
        <w:t>k)</w:t>
      </w:r>
      <w:r>
        <w:rPr>
          <w:b/>
          <w:bCs/>
        </w:rPr>
        <w:t xml:space="preserve"> a jegyzőnek a jogszabálysértő </w:t>
      </w:r>
      <w:r>
        <w:rPr>
          <w:b/>
          <w:bCs/>
        </w:rPr>
        <w:t>döntések, működés jelzésére irányuló kötelezettségéről;</w:t>
      </w:r>
    </w:p>
    <w:p w:rsidR="00FC787B" w:rsidRDefault="002B1F50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  <w:i/>
          <w:iCs/>
        </w:rPr>
        <w:t>l)</w:t>
      </w:r>
      <w:r>
        <w:rPr>
          <w:b/>
          <w:bCs/>
        </w:rPr>
        <w:t> a képviselő-testület bizottságairól.</w:t>
      </w:r>
    </w:p>
    <w:p w:rsidR="00FC787B" w:rsidRDefault="002B1F50">
      <w:pPr>
        <w:pStyle w:val="Szvegtrzs"/>
        <w:spacing w:after="0" w:line="240" w:lineRule="auto"/>
        <w:jc w:val="both"/>
      </w:pPr>
      <w:r>
        <w:t> </w:t>
      </w:r>
    </w:p>
    <w:p w:rsidR="00FC787B" w:rsidRDefault="002B1F50">
      <w:pPr>
        <w:pStyle w:val="Szvegtrzs"/>
        <w:spacing w:after="0" w:line="240" w:lineRule="auto"/>
        <w:jc w:val="both"/>
      </w:pPr>
      <w:r>
        <w:t xml:space="preserve">(2) A képviselő-testület érdemi tevékenységének elősegítése érdekében meghatározhatja az egyes napirendek tárgyalására fordítható időkeretet, a hozzászólások </w:t>
      </w:r>
      <w:r>
        <w:t>maximális időtartamát, korlátozhatja az ismételt hozzászólás, indítványozás lehetőségét.</w:t>
      </w:r>
    </w:p>
    <w:p w:rsidR="00FC787B" w:rsidRDefault="002B1F50">
      <w:pPr>
        <w:pStyle w:val="Szvegtrzs"/>
        <w:spacing w:after="0" w:line="240" w:lineRule="auto"/>
        <w:jc w:val="both"/>
      </w:pPr>
      <w:r>
        <w:t>(3) A képviselő-testület szervezeti és működési szabályzatában határozza meg, mely önszerveződő közösségek képviselőit illeti meg tevékenységi körükben tanácskozási jo</w:t>
      </w:r>
      <w:r>
        <w:t>g a képviselő-testület és bizottsága ülésein, továbbá azoknak a fórumoknak a rendjét (község-, várospolitikai fórum, városrész tanácskozás, falugyűlés stb.), amelyek a lakosság, az egyesületek közvetlen tájékoztatását, a fontosabb döntések előkészítésébe v</w:t>
      </w:r>
      <w:r>
        <w:t>aló bevonását szolgálják. Ezek állásfoglalásáról és az ott felmerült kisebbségi véleményekről tájékoztatni kell a képviselő-testületet.</w:t>
      </w:r>
    </w:p>
    <w:p w:rsidR="00FC787B" w:rsidRDefault="002B1F50">
      <w:pPr>
        <w:pStyle w:val="Szvegtrzs"/>
        <w:spacing w:before="159" w:after="0" w:line="240" w:lineRule="auto"/>
        <w:jc w:val="both"/>
        <w:rPr>
          <w:b/>
          <w:bCs/>
        </w:rPr>
      </w:pPr>
      <w:r>
        <w:rPr>
          <w:b/>
          <w:bCs/>
        </w:rPr>
        <w:t>A fentiekben írt, az MÖtv. 53. § (1) bekezdésében meghatározott, az SZMSZ kötelező tartalmi elemeire vonatkozó részletsz</w:t>
      </w:r>
      <w:r>
        <w:rPr>
          <w:b/>
          <w:bCs/>
        </w:rPr>
        <w:t xml:space="preserve">abályok az Mötv. szerint következők: </w:t>
      </w:r>
    </w:p>
    <w:p w:rsidR="00FC787B" w:rsidRDefault="002B1F50">
      <w:pPr>
        <w:pStyle w:val="Szvegtrzs"/>
        <w:spacing w:before="159" w:after="0" w:line="240" w:lineRule="auto"/>
        <w:jc w:val="both"/>
        <w:rPr>
          <w:b/>
          <w:bCs/>
        </w:rPr>
      </w:pPr>
      <w:r>
        <w:rPr>
          <w:b/>
          <w:bCs/>
        </w:rPr>
        <w:t>1./ Az önkormányzat hivatalos megnevezése, székhelye (53. § (1) bekezdés a) pontja)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rPr>
          <w:b/>
          <w:bCs/>
        </w:rPr>
        <w:t xml:space="preserve">- </w:t>
      </w:r>
      <w:r>
        <w:t xml:space="preserve">Az Mötv. 84. § (2) bekezdése alapján „a polgármesteri hivatal, a közös önkormányzati hivatal </w:t>
      </w:r>
      <w:r>
        <w:rPr>
          <w:b/>
          <w:bCs/>
        </w:rPr>
        <w:t>hivatalos elnevezését</w:t>
      </w:r>
      <w:r>
        <w:t xml:space="preserve"> a képviselő-testü</w:t>
      </w:r>
      <w:r>
        <w:t>let a szervezeti és működési szabályzatában feltünteti.”</w:t>
      </w:r>
    </w:p>
    <w:p w:rsidR="00FC787B" w:rsidRDefault="002B1F50">
      <w:pPr>
        <w:pStyle w:val="Szvegtrzs"/>
        <w:spacing w:before="159" w:after="0" w:line="240" w:lineRule="auto"/>
        <w:jc w:val="both"/>
        <w:rPr>
          <w:b/>
          <w:bCs/>
        </w:rPr>
      </w:pPr>
      <w:r>
        <w:rPr>
          <w:b/>
          <w:bCs/>
        </w:rPr>
        <w:t>2./ Átruházott hatáskör (53. § (1) bekezdés b) pontja)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lastRenderedPageBreak/>
        <w:t xml:space="preserve">(4) A </w:t>
      </w:r>
      <w:r>
        <w:rPr>
          <w:b/>
          <w:bCs/>
        </w:rPr>
        <w:t>képviselő-testület</w:t>
      </w:r>
      <w:r>
        <w:t xml:space="preserve"> – e törvényben meghatározott kivételekkel – </w:t>
      </w:r>
      <w:r>
        <w:rPr>
          <w:b/>
          <w:bCs/>
        </w:rPr>
        <w:t>hatásköreit</w:t>
      </w:r>
      <w:r>
        <w:t xml:space="preserve"> a polgármesterre, a bizottságára, a részönkormányzat testületér</w:t>
      </w:r>
      <w:r>
        <w:t xml:space="preserve">e, a jegyzőre, a társulására </w:t>
      </w:r>
      <w:r>
        <w:rPr>
          <w:b/>
          <w:bCs/>
        </w:rPr>
        <w:t>ruházhatja át</w:t>
      </w:r>
      <w:r>
        <w:t>. E hatáskör gyakorlásához utasítást adhat, e hatáskört visszavonhatja.</w:t>
      </w:r>
    </w:p>
    <w:p w:rsidR="00FC787B" w:rsidRDefault="002B1F50">
      <w:pPr>
        <w:pStyle w:val="Szvegtrzs"/>
        <w:spacing w:before="159" w:after="0" w:line="240" w:lineRule="auto"/>
        <w:jc w:val="both"/>
        <w:rPr>
          <w:b/>
          <w:bCs/>
        </w:rPr>
      </w:pPr>
      <w:r>
        <w:rPr>
          <w:b/>
          <w:bCs/>
        </w:rPr>
        <w:t>3./ A képviselő-testület üléseinek összehívása, vezetése, tanácskozási rendje (53. § (1) bekezdés c) pontja)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rPr>
          <w:b/>
          <w:bCs/>
        </w:rPr>
        <w:t xml:space="preserve">- </w:t>
      </w:r>
      <w:r>
        <w:t>Az Mötv. 44. § alapján „a képvi</w:t>
      </w:r>
      <w:r>
        <w:t xml:space="preserve">selő-testület szükség szerint, a </w:t>
      </w:r>
      <w:r>
        <w:rPr>
          <w:b/>
          <w:bCs/>
        </w:rPr>
        <w:t>szervezeti és működési szabályzatban meghatározott számú</w:t>
      </w:r>
      <w:r>
        <w:t xml:space="preserve">, de évente legalább hat ülést </w:t>
      </w:r>
      <w:r>
        <w:rPr>
          <w:b/>
          <w:bCs/>
        </w:rPr>
        <w:t>tart.”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rPr>
          <w:b/>
          <w:bCs/>
        </w:rPr>
        <w:t xml:space="preserve">- </w:t>
      </w:r>
      <w:r>
        <w:t xml:space="preserve">Az Mötv. 45. § alapján „a </w:t>
      </w:r>
      <w:r>
        <w:rPr>
          <w:b/>
          <w:bCs/>
        </w:rPr>
        <w:t>polgármesteri és az alpolgármesteri tisztség egyidejű betöltetlensége</w:t>
      </w:r>
      <w:r>
        <w:t xml:space="preserve">, a tartós akadályoztatásuk esetére a </w:t>
      </w:r>
      <w:r>
        <w:rPr>
          <w:b/>
          <w:bCs/>
        </w:rPr>
        <w:t>szervezeti és működési szabályzat rendelkezik a képviselő-testület összehívásának, vezetésének módjáról”.</w:t>
      </w:r>
    </w:p>
    <w:p w:rsidR="00FC787B" w:rsidRDefault="002B1F50">
      <w:pPr>
        <w:pStyle w:val="Szvegtrzs"/>
        <w:spacing w:before="159" w:after="0" w:line="240" w:lineRule="auto"/>
        <w:jc w:val="both"/>
        <w:rPr>
          <w:b/>
          <w:bCs/>
        </w:rPr>
      </w:pPr>
      <w:r>
        <w:rPr>
          <w:b/>
          <w:bCs/>
        </w:rPr>
        <w:t>4./ Az önkormányzati képviselőkre vonatkozó magatartási szabályok, az ülés rendjének fenntartása és az annak érd</w:t>
      </w:r>
      <w:r>
        <w:rPr>
          <w:b/>
          <w:bCs/>
        </w:rPr>
        <w:t>ekében hozható intézkedések (53. § (1) bekezdés d) pontja)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rPr>
          <w:b/>
          <w:bCs/>
        </w:rPr>
        <w:t xml:space="preserve">- </w:t>
      </w:r>
      <w:r>
        <w:t>Az Mötv 33. §-a alapján „az e törvényben meghatározott kötelezettségeit megszegő önkormányzati képviselő megállapított tiszteletdíját, természetbeni juttatását a képviselő-testület – a szervezeti</w:t>
      </w:r>
      <w:r>
        <w:t xml:space="preserve"> és működési szabályzatában meghatározottak alapján – </w:t>
      </w:r>
      <w:r>
        <w:rPr>
          <w:b/>
          <w:bCs/>
        </w:rPr>
        <w:t xml:space="preserve">legfeljebb tizenkét havi időtartamra csökkentheti, megvonhatja. Ismételt kötelezettségszegés esetén a csökkentés vagy a megvonás újra megállapítható”. </w:t>
      </w:r>
    </w:p>
    <w:p w:rsidR="00FC787B" w:rsidRDefault="002B1F50">
      <w:pPr>
        <w:pStyle w:val="Szvegtrzs"/>
        <w:spacing w:before="159" w:after="0" w:line="240" w:lineRule="auto"/>
        <w:jc w:val="both"/>
        <w:rPr>
          <w:b/>
          <w:bCs/>
        </w:rPr>
      </w:pPr>
      <w:r>
        <w:rPr>
          <w:b/>
          <w:bCs/>
        </w:rPr>
        <w:t>5./ A nyilvánosság biztosítása (53. § (1) bekezdés</w:t>
      </w:r>
      <w:r>
        <w:rPr>
          <w:b/>
          <w:bCs/>
        </w:rPr>
        <w:t xml:space="preserve"> e) pontja)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rPr>
          <w:b/>
          <w:bCs/>
        </w:rPr>
        <w:t xml:space="preserve">- </w:t>
      </w:r>
      <w:r>
        <w:t xml:space="preserve">Az Mötv. 51. § (2) bekezdés alapján „az önkormányzati </w:t>
      </w:r>
      <w:r>
        <w:rPr>
          <w:b/>
          <w:bCs/>
        </w:rPr>
        <w:t>rendeletet</w:t>
      </w:r>
      <w:r>
        <w:t xml:space="preserve"> a képviselő-testület hivatalos lapjában vagy a helyben szokásos – a szervezeti és működési szabályzatban meghatározott – módon </w:t>
      </w:r>
      <w:r>
        <w:rPr>
          <w:b/>
          <w:bCs/>
        </w:rPr>
        <w:t>ki kell hirdetni</w:t>
      </w:r>
      <w:r>
        <w:t>”.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rPr>
          <w:b/>
          <w:bCs/>
        </w:rPr>
        <w:t xml:space="preserve">- </w:t>
      </w:r>
      <w:r>
        <w:t>Az Mötv. 53. § (3) bekezdés a</w:t>
      </w:r>
      <w:r>
        <w:t xml:space="preserve">lapján „a képviselő-testület szervezeti és működési szabályzatában meghatározza meg, mely </w:t>
      </w:r>
      <w:r>
        <w:rPr>
          <w:b/>
          <w:bCs/>
        </w:rPr>
        <w:t>önszerveződő közösségek</w:t>
      </w:r>
      <w:r>
        <w:t xml:space="preserve"> képviselőit illeti meg tevékenységi körükben tanácskozási jog a képviselő-testület és bizottsága ülésein, továbbá azoknak a </w:t>
      </w:r>
      <w:r>
        <w:rPr>
          <w:b/>
          <w:bCs/>
        </w:rPr>
        <w:t>fórumoknak a rendj</w:t>
      </w:r>
      <w:r>
        <w:rPr>
          <w:b/>
          <w:bCs/>
        </w:rPr>
        <w:t>ét</w:t>
      </w:r>
      <w:r>
        <w:t xml:space="preserve"> (község-, várospolitikai fórum, városrész tanácskozás, falugyűlés stb.), amelyek a lakosság, az egyesületek közvetlen tájékoztatását, a fontosabb döntések előkészítésébe való bevonását szolgálják”.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t>- Fontos szempont, hogy az SZMSZ-ben hogyan biztosítják</w:t>
      </w:r>
      <w:r>
        <w:t xml:space="preserve">, a </w:t>
      </w:r>
      <w:r>
        <w:rPr>
          <w:b/>
          <w:bCs/>
        </w:rPr>
        <w:t>testületi ülések és a bizottsági ülések nyilvánosságát.</w:t>
      </w:r>
      <w:r>
        <w:t xml:space="preserve"> A lakosság az ülést megelőzően hány nappal és milyen formában értesül az ülés megtartásáról. Az SZMSZ szabályozza –e a lakosság tájékoztatásának dokumentálását, azaz visszakereshető –e, hogy mikor</w:t>
      </w:r>
      <w:r>
        <w:t xml:space="preserve"> tették közzé az egyes ülések meghívóját.</w:t>
      </w:r>
    </w:p>
    <w:p w:rsidR="00FC787B" w:rsidRDefault="002B1F50">
      <w:pPr>
        <w:pStyle w:val="Szvegtrzs"/>
        <w:spacing w:before="159" w:after="0" w:line="240" w:lineRule="auto"/>
        <w:jc w:val="both"/>
        <w:rPr>
          <w:b/>
          <w:bCs/>
        </w:rPr>
      </w:pPr>
      <w:r>
        <w:rPr>
          <w:b/>
          <w:bCs/>
        </w:rPr>
        <w:t>6./ A döntéshozatali eljárás, a szavazás módja (53. § (1) bekezdés f) pontja)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t xml:space="preserve">- Az Mötv. 32. § (2) bekezdés a) pontja alapján „Az </w:t>
      </w:r>
      <w:r>
        <w:rPr>
          <w:b/>
          <w:bCs/>
        </w:rPr>
        <w:t>önkormányzati képviselő</w:t>
      </w:r>
      <w:r>
        <w:t xml:space="preserve"> a képviselő-testület ülésén – a </w:t>
      </w:r>
      <w:r>
        <w:rPr>
          <w:b/>
          <w:bCs/>
        </w:rPr>
        <w:t>szervezeti és működési szabá</w:t>
      </w:r>
      <w:r>
        <w:rPr>
          <w:b/>
          <w:bCs/>
        </w:rPr>
        <w:t>lyzatban meghatározott módon – kezdeményezheti rendelet megalkotását vagy határozat meghozatalát”.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t xml:space="preserve">- Az Mötv. 48. § (2) bekezdés alapján „a </w:t>
      </w:r>
      <w:r>
        <w:rPr>
          <w:b/>
          <w:bCs/>
        </w:rPr>
        <w:t>nyílt szavazás módjának meghatározásáról a szervezeti és működési szabályzat rendelkezik”.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t>- Az Mötv. 48. § (3) beke</w:t>
      </w:r>
      <w:r>
        <w:t xml:space="preserve">zdése alapján „a képviselő-testület </w:t>
      </w:r>
      <w:r>
        <w:rPr>
          <w:b/>
          <w:bCs/>
        </w:rPr>
        <w:t>név szerinti szavazást rendelhet el a szervezeti és működési szabályzatban meghatározott esetekben”, „a név szerinti szavazás módjának meghatározásáról a szervezeti és működési szabályzat rendelkezik”.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lastRenderedPageBreak/>
        <w:t>- Az Mötv. 48. § (</w:t>
      </w:r>
      <w:r>
        <w:t xml:space="preserve">4) bekezdése alapján „a képviselő-testület a </w:t>
      </w:r>
      <w:r>
        <w:rPr>
          <w:b/>
          <w:bCs/>
        </w:rPr>
        <w:t>szervezeti és működési szabályzatában meghatározott módon titkos szavazást tarthat</w:t>
      </w:r>
      <w:r>
        <w:t xml:space="preserve"> a 46. § (2) bekezdésében foglalt ügyekben” – azaz amikor zárt ülést tart.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t xml:space="preserve">- Az Mötv. 50. § alapján a </w:t>
      </w:r>
      <w:r>
        <w:rPr>
          <w:b/>
          <w:bCs/>
        </w:rPr>
        <w:t>szervezeti és működési szab</w:t>
      </w:r>
      <w:r>
        <w:rPr>
          <w:b/>
          <w:bCs/>
        </w:rPr>
        <w:t>ályzatban kerül meghatározásra, hogy (törvényben meghatározottakon túl) mely döntések meghozatalához szükséges minősített többség.</w:t>
      </w:r>
    </w:p>
    <w:p w:rsidR="00FC787B" w:rsidRDefault="002B1F50">
      <w:pPr>
        <w:pStyle w:val="Szvegtrzs"/>
        <w:spacing w:before="159" w:after="0" w:line="240" w:lineRule="auto"/>
        <w:jc w:val="both"/>
        <w:rPr>
          <w:b/>
          <w:bCs/>
        </w:rPr>
      </w:pPr>
      <w:r>
        <w:rPr>
          <w:b/>
          <w:bCs/>
        </w:rPr>
        <w:t>7./ A rendeletalkotás és határozathozatal (53. § (1) bekezdés g) pontja)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rPr>
          <w:b/>
          <w:bCs/>
        </w:rPr>
        <w:t xml:space="preserve">- </w:t>
      </w:r>
      <w:r>
        <w:t xml:space="preserve">Az Mötv 51. § (2) bekezdése alapján „az </w:t>
      </w:r>
      <w:r>
        <w:rPr>
          <w:b/>
          <w:bCs/>
        </w:rPr>
        <w:t>önkormányz</w:t>
      </w:r>
      <w:r>
        <w:rPr>
          <w:b/>
          <w:bCs/>
        </w:rPr>
        <w:t>ati rendeletet a képviselő-testület hivatalos lapjában vagy a helyben szokásos – a szervezeti és működési szabályzatban meghatározott – módon ki kell hirdetni”.</w:t>
      </w:r>
    </w:p>
    <w:p w:rsidR="00FC787B" w:rsidRDefault="002B1F50">
      <w:pPr>
        <w:pStyle w:val="Szvegtrzs"/>
        <w:spacing w:before="159" w:after="0" w:line="240" w:lineRule="auto"/>
        <w:jc w:val="both"/>
        <w:rPr>
          <w:b/>
          <w:bCs/>
        </w:rPr>
      </w:pPr>
      <w:r>
        <w:rPr>
          <w:b/>
          <w:bCs/>
        </w:rPr>
        <w:t>8./ A képviselő-testület ülésének jegyzőkönyve (53. § (1) bekezdés h) pontja)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rPr>
          <w:b/>
          <w:bCs/>
        </w:rPr>
        <w:t xml:space="preserve">- </w:t>
      </w:r>
      <w:r>
        <w:t xml:space="preserve">Az Mötv 52. § (1) bekezdés n) pontja alapján a </w:t>
      </w:r>
      <w:r>
        <w:rPr>
          <w:b/>
          <w:bCs/>
        </w:rPr>
        <w:t>szervezeti és működési szabályzatban</w:t>
      </w:r>
      <w:r>
        <w:t xml:space="preserve"> kerül rögzítésre, hogy a képviselő-testületi üléseken készített </w:t>
      </w:r>
      <w:r>
        <w:rPr>
          <w:b/>
          <w:bCs/>
        </w:rPr>
        <w:t>jegyzőkönyv</w:t>
      </w:r>
      <w:r>
        <w:t xml:space="preserve"> (az Mötv.-ben meghatározottakon túl) </w:t>
      </w:r>
      <w:r>
        <w:rPr>
          <w:b/>
          <w:bCs/>
        </w:rPr>
        <w:t>mit tartalmazzon</w:t>
      </w:r>
      <w:r>
        <w:t>.</w:t>
      </w:r>
    </w:p>
    <w:p w:rsidR="00FC787B" w:rsidRDefault="002B1F50">
      <w:pPr>
        <w:pStyle w:val="Szvegtrzs"/>
        <w:spacing w:before="159" w:after="0" w:line="240" w:lineRule="auto"/>
        <w:jc w:val="both"/>
        <w:rPr>
          <w:b/>
          <w:bCs/>
        </w:rPr>
      </w:pPr>
      <w:r>
        <w:rPr>
          <w:b/>
          <w:bCs/>
        </w:rPr>
        <w:t>9./ A közmeghallgatás (53. § (1) bekezdés</w:t>
      </w:r>
      <w:r>
        <w:rPr>
          <w:b/>
          <w:bCs/>
        </w:rPr>
        <w:t xml:space="preserve"> i) pontja)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rPr>
          <w:b/>
          <w:bCs/>
        </w:rPr>
        <w:t xml:space="preserve">- </w:t>
      </w:r>
      <w:r>
        <w:t xml:space="preserve">Az Mötv 54. §-a alapján a képviselő-testület évente legalább egyszer előre meghirdetett közmeghallgatást tart. </w:t>
      </w:r>
      <w:r>
        <w:rPr>
          <w:b/>
          <w:bCs/>
        </w:rPr>
        <w:t>Technikai jellegű szabályokról</w:t>
      </w:r>
      <w:r>
        <w:t xml:space="preserve"> rendelkezhet pl. helye, ideje, stb.</w:t>
      </w:r>
    </w:p>
    <w:p w:rsidR="00FC787B" w:rsidRDefault="002B1F50">
      <w:pPr>
        <w:pStyle w:val="Szvegtrzs"/>
        <w:spacing w:before="159" w:after="0" w:line="240" w:lineRule="auto"/>
        <w:jc w:val="both"/>
        <w:rPr>
          <w:b/>
          <w:bCs/>
        </w:rPr>
      </w:pPr>
      <w:r>
        <w:rPr>
          <w:b/>
          <w:bCs/>
        </w:rPr>
        <w:t>10./ Az önkormányzat szervei, azok jogállása, feladatai (53. § (</w:t>
      </w:r>
      <w:r>
        <w:rPr>
          <w:b/>
          <w:bCs/>
        </w:rPr>
        <w:t>1) bekezdés j) pontja)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t xml:space="preserve">- Az Mötv. 57. § (1) bekezdése alapján „a képviselő-testület szervezeti és működési szabályzatában </w:t>
      </w:r>
      <w:r>
        <w:rPr>
          <w:b/>
          <w:bCs/>
        </w:rPr>
        <w:t>határozza meg</w:t>
      </w:r>
      <w:r>
        <w:t xml:space="preserve"> </w:t>
      </w:r>
      <w:r>
        <w:rPr>
          <w:b/>
          <w:bCs/>
        </w:rPr>
        <w:t>bizottságait, a bizottságok tagjainak számát, a bizottságok feladat- és hatáskörét,</w:t>
      </w:r>
      <w:r>
        <w:t xml:space="preserve"> </w:t>
      </w:r>
      <w:r>
        <w:rPr>
          <w:b/>
          <w:bCs/>
        </w:rPr>
        <w:t>működésük alapvető szabályait</w:t>
      </w:r>
      <w:r>
        <w:t>. Az al</w:t>
      </w:r>
      <w:r>
        <w:t xml:space="preserve">akuló vagy az azt követő ülésen a polgármester előterjesztésére köteles megválasztani a törvény által </w:t>
      </w:r>
      <w:r>
        <w:rPr>
          <w:b/>
          <w:bCs/>
        </w:rPr>
        <w:t>kötelezően létrehozandó és a szervezeti és működési szabályzatban meghatározott bizottságait.”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t>- Az Mötv. 58. § (1) bekezdése alapján „a bizottság elnökén</w:t>
      </w:r>
      <w:r>
        <w:t>ek és tagjainak megbízatása a képviselő-testület által történő megválasztással jön létre, a képviselő-testület megbízatásának időtartamára. A bizottság elnökét és – az elnökkel együtt számított – tagjainak több mint a felét az önkormányzati képviselők közü</w:t>
      </w:r>
      <w:r>
        <w:t xml:space="preserve">l kell választani. </w:t>
      </w:r>
      <w:r>
        <w:rPr>
          <w:b/>
          <w:bCs/>
        </w:rPr>
        <w:t>Nem lehet a bizottság elnöke vagy tagja a polgármester.”(Az alpolgármester sem: Mötv. 79. § (2) bekezdés.)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t xml:space="preserve">- Az Mötv. 59. § (2) bekezdése alapján „a képviselő-testület a szervezeti és működési szabályzatában határozza meg azokat az </w:t>
      </w:r>
      <w:r>
        <w:rPr>
          <w:b/>
          <w:bCs/>
        </w:rPr>
        <w:t>előterjesztéseket, amelyeket bizottság nyújt be</w:t>
      </w:r>
      <w:r>
        <w:t>, továbbá amely előterjesztések a bizottság állásfoglalásával nyújthatók be a képviselő-testületnek.”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t xml:space="preserve">- Az Mötv. 64. § (2) bekezdése alapján „a </w:t>
      </w:r>
      <w:r>
        <w:rPr>
          <w:b/>
          <w:bCs/>
        </w:rPr>
        <w:t>polgármesteri tisztség betöltésének módját</w:t>
      </w:r>
      <w:r>
        <w:t xml:space="preserve"> a képviselő-testület a</w:t>
      </w:r>
      <w:r>
        <w:t xml:space="preserve"> megbízatás időtartamán belül egy esetben a polgármester egyetértésével, a szervezeti és működési szabályzat egyidejű módosításával megváltoztathatja”.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t xml:space="preserve">- Az Mötv. 82. § (3) bekezdése alapján „ a </w:t>
      </w:r>
      <w:r>
        <w:rPr>
          <w:b/>
          <w:bCs/>
        </w:rPr>
        <w:t>jegyzői és az aljegyzői tisztség egyidejű betöltetlensége</w:t>
      </w:r>
      <w:r>
        <w:t>, il</w:t>
      </w:r>
      <w:r>
        <w:t xml:space="preserve">letve tartós akadályoztatásuk esetére – legfeljebb hat hónap időtartamra – a </w:t>
      </w:r>
      <w:r>
        <w:rPr>
          <w:b/>
          <w:bCs/>
        </w:rPr>
        <w:t xml:space="preserve">szervezeti és működési szabályzat rendelkezik a jegyzői feladatok ellátásának módjáról”. 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t>(Nem elégséges, ha ez a kérdéskör az ügyrendben kerül szabályozásra, az SZMSZ-ben kell rö</w:t>
      </w:r>
      <w:r>
        <w:t>gzíteni figyelemmel arra, hogy az ugyanazon közös önkormányzati hivatalhoz tartozó önkormányzatok azonosan szabályozzák a kérdést.)</w:t>
      </w:r>
    </w:p>
    <w:p w:rsidR="00FC787B" w:rsidRDefault="002B1F50">
      <w:pPr>
        <w:pStyle w:val="Szvegtrzs"/>
        <w:spacing w:before="159" w:after="0" w:line="240" w:lineRule="auto"/>
        <w:jc w:val="both"/>
        <w:rPr>
          <w:b/>
          <w:bCs/>
        </w:rPr>
      </w:pPr>
      <w:r>
        <w:rPr>
          <w:b/>
          <w:bCs/>
        </w:rPr>
        <w:t>11./ A jegyzőnek a jogszabálysértő döntések, működés jelzésére irányuló kötelezettsége (53. § (1) bekezdés k) pontja)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rPr>
          <w:b/>
          <w:bCs/>
        </w:rPr>
        <w:lastRenderedPageBreak/>
        <w:t xml:space="preserve">- </w:t>
      </w:r>
      <w:r>
        <w:t>Az M</w:t>
      </w:r>
      <w:r>
        <w:t>ötv 81. § (3) bekezdés e) pontja alapján a jegyző jelzi a képviselő-testületnek, a képviselő-testület szervének és a polgármesternek, ha a döntésük, működésük jogszabálysértő. Technikai szabályozás lehet, pl. az ülés mely szakaszában jogosult a jegyző jelz</w:t>
      </w:r>
      <w:r>
        <w:t>ést tenni.</w:t>
      </w:r>
    </w:p>
    <w:p w:rsidR="00FC787B" w:rsidRDefault="002B1F50">
      <w:pPr>
        <w:pStyle w:val="Szvegtrzs"/>
        <w:spacing w:before="159" w:after="0" w:line="240" w:lineRule="auto"/>
        <w:jc w:val="both"/>
        <w:rPr>
          <w:b/>
          <w:bCs/>
        </w:rPr>
      </w:pPr>
      <w:r>
        <w:rPr>
          <w:b/>
          <w:bCs/>
        </w:rPr>
        <w:t>12./ A képviselő-testület bizottságai (53. § (1) bekezdés l) pontja)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rPr>
          <w:b/>
          <w:bCs/>
        </w:rPr>
        <w:t xml:space="preserve">- </w:t>
      </w:r>
      <w:r>
        <w:t>A nemzeti köznevelésről szóló 2011. évi CXC. törvény 83. § (1) bekezdése szerint: „A három vagy annál több nevelési-oktatási intézményt fenntartó települési önkormányzat közn</w:t>
      </w:r>
      <w:r>
        <w:t>evelési ügyekkel foglalkozó bizottságot létesít és működtet.”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rPr>
          <w:b/>
          <w:bCs/>
        </w:rPr>
        <w:t xml:space="preserve">- </w:t>
      </w:r>
      <w:r>
        <w:t xml:space="preserve">Az Mötv 37. § (1) bekezdése alapján „az önkormányzati képviselő az </w:t>
      </w:r>
      <w:r>
        <w:rPr>
          <w:b/>
          <w:bCs/>
        </w:rPr>
        <w:t>összeférhetetlenségi okot a megválasztásától vagy az összeférhetetlenségi ok felmerülésétől számított harminc napon belül köt</w:t>
      </w:r>
      <w:r>
        <w:rPr>
          <w:b/>
          <w:bCs/>
        </w:rPr>
        <w:t>eles megszüntetni”. </w:t>
      </w:r>
      <w:r>
        <w:t xml:space="preserve">Lemondó nyilatkozatának a </w:t>
      </w:r>
      <w:r>
        <w:rPr>
          <w:b/>
          <w:bCs/>
        </w:rPr>
        <w:t xml:space="preserve">szervezeti és működési szabályzatban meghatározott bizottságnak </w:t>
      </w:r>
      <w:r>
        <w:t>történő átadását az összeférhetetlenség megszüntetésének kell tekinteni.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rPr>
          <w:b/>
          <w:bCs/>
        </w:rPr>
        <w:t xml:space="preserve">- </w:t>
      </w:r>
      <w:r>
        <w:t xml:space="preserve">Az Mötv 39. § (3) bekezdése alapján „a </w:t>
      </w:r>
      <w:r>
        <w:rPr>
          <w:b/>
          <w:bCs/>
        </w:rPr>
        <w:t>vagyonnyilatkozatot</w:t>
      </w:r>
      <w:r>
        <w:t xml:space="preserve"> a szervezeti</w:t>
      </w:r>
      <w:r>
        <w:t xml:space="preserve"> és működési szabályzatban erre kijelölt bizottság (a továbbiakban: </w:t>
      </w:r>
      <w:r>
        <w:rPr>
          <w:b/>
          <w:bCs/>
        </w:rPr>
        <w:t>vagyonnyilatkozat-vizsgáló bizottság</w:t>
      </w:r>
      <w:r>
        <w:t>) tartja nyilván és ellenőrzi.”</w:t>
      </w:r>
    </w:p>
    <w:p w:rsidR="00FC787B" w:rsidRDefault="002B1F50">
      <w:pPr>
        <w:pStyle w:val="Szvegtrzs"/>
        <w:spacing w:before="159" w:after="0" w:line="240" w:lineRule="auto"/>
        <w:jc w:val="both"/>
        <w:rPr>
          <w:b/>
          <w:bCs/>
        </w:rPr>
      </w:pPr>
      <w:r>
        <w:rPr>
          <w:b/>
          <w:bCs/>
        </w:rPr>
        <w:t>13./ Személyes érintettség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t>-Az Mötv 49. § (2) bekezdése alapján „a képviselő-testület szervezeti és működési szabályzatá</w:t>
      </w:r>
      <w:r>
        <w:t xml:space="preserve">ban meghatározza a </w:t>
      </w:r>
      <w:r>
        <w:rPr>
          <w:b/>
          <w:bCs/>
        </w:rPr>
        <w:t>személyes érintettségre</w:t>
      </w:r>
      <w:r>
        <w:t xml:space="preserve"> vonatkozó bejelentési kötelezettség elmulasztásának jogkövetkezményeit”.</w:t>
      </w:r>
    </w:p>
    <w:p w:rsidR="00FC787B" w:rsidRDefault="002B1F50">
      <w:pPr>
        <w:pStyle w:val="Szvegtrzs"/>
        <w:spacing w:before="159" w:after="0" w:line="240" w:lineRule="auto"/>
        <w:jc w:val="both"/>
        <w:rPr>
          <w:b/>
          <w:bCs/>
        </w:rPr>
      </w:pPr>
      <w:r>
        <w:rPr>
          <w:b/>
          <w:bCs/>
        </w:rPr>
        <w:t>14./ A polgármester SZMSZ-ben szabályozandó ügyekre vonatkozó döntési jogosultságai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rPr>
          <w:b/>
          <w:bCs/>
        </w:rPr>
        <w:t xml:space="preserve">- </w:t>
      </w:r>
      <w:r>
        <w:t>Az Mötv. 68. § (2)-(3) bekezdése alapján „amennyiben a</w:t>
      </w:r>
      <w:r>
        <w:t xml:space="preserve"> képviselő-testület – határozatképtelenség vagy határozathozatal hiánya miatt – két egymást követő alkalommal ugyanazon ügyben nem hozott döntést, </w:t>
      </w:r>
      <w:r>
        <w:rPr>
          <w:b/>
          <w:bCs/>
        </w:rPr>
        <w:t>a polgármester a szervezeti és működési szabályzatban meghatározott ügyben</w:t>
      </w:r>
      <w:r>
        <w:t xml:space="preserve"> – a 42. §-ban meghatározott ügyek </w:t>
      </w:r>
      <w:r>
        <w:t xml:space="preserve">kivételével – </w:t>
      </w:r>
      <w:r>
        <w:rPr>
          <w:b/>
          <w:bCs/>
        </w:rPr>
        <w:t>döntést hozhat</w:t>
      </w:r>
      <w:r>
        <w:t>”. (A szabályozás hiánya törvénysértő!)</w:t>
      </w:r>
    </w:p>
    <w:p w:rsidR="00FC787B" w:rsidRDefault="002B1F50">
      <w:pPr>
        <w:pStyle w:val="Szvegtrzs"/>
        <w:spacing w:before="159" w:after="0" w:line="240" w:lineRule="auto"/>
        <w:jc w:val="both"/>
      </w:pPr>
      <w:r>
        <w:t> </w:t>
      </w:r>
    </w:p>
    <w:p w:rsidR="00FC787B" w:rsidRDefault="002B1F50">
      <w:pPr>
        <w:pStyle w:val="Szvegtrzs"/>
        <w:spacing w:after="160" w:line="240" w:lineRule="auto"/>
        <w:jc w:val="both"/>
      </w:pPr>
      <w:r>
        <w:t>A szervezeti és működési szabályzat tartalmazza a képviselői tiszteletdíj mértékét, mely változatlanul 60.800 Ft összegben kerül meghatározásra, erről külön testületi határozatra nincs s</w:t>
      </w:r>
      <w:r>
        <w:t>zükség.</w:t>
      </w:r>
    </w:p>
    <w:p w:rsidR="00FC787B" w:rsidRDefault="002B1F50">
      <w:pPr>
        <w:pStyle w:val="Szvegtrzs"/>
        <w:spacing w:before="150" w:after="150" w:line="240" w:lineRule="auto"/>
        <w:ind w:right="75"/>
        <w:jc w:val="both"/>
      </w:pPr>
      <w:r>
        <w:t xml:space="preserve">Az </w:t>
      </w:r>
      <w:r>
        <w:rPr>
          <w:b/>
          <w:bCs/>
        </w:rPr>
        <w:t>Mötv. a szervek</w:t>
      </w:r>
      <w:r>
        <w:t xml:space="preserve"> közül a képviselő-testületet, a polgármestert, a képviselő-testület bizottságait, a részönkormányzat testületét, a polgármesteri hivatalt, illetve a közös önkormányzati hivatalt, továbbá a jegyzőt és a társulást nevesíti.</w:t>
      </w:r>
    </w:p>
    <w:p w:rsidR="00FC787B" w:rsidRDefault="002B1F50">
      <w:pPr>
        <w:pStyle w:val="Szvegtrzs"/>
        <w:spacing w:before="150" w:after="150" w:line="240" w:lineRule="auto"/>
        <w:ind w:right="75"/>
        <w:jc w:val="both"/>
      </w:pPr>
      <w:r>
        <w:t>Az önko</w:t>
      </w:r>
      <w:r>
        <w:t>rmányzati feladatok címzettje, így a legfőbb döntéshozó szerv a képviselő-testület, amely hatásköreit ülésén gyakorolja. Az SzMSz határozza meg a bizottságok számát, összetételét, működését, alapvető feladatuk a döntés-előkészítés. A képviselő-testület SzM</w:t>
      </w:r>
      <w:r>
        <w:t>Sz-ben településrészi önkormányzatot hozhat létre, elkülönült, vagy sajátos érdekű településrészeire, az általa meghatározott hatáskörrel, ezekre azonban hatósági hatáskör nem ruházható.</w:t>
      </w:r>
    </w:p>
    <w:p w:rsidR="00FC787B" w:rsidRDefault="002B1F50">
      <w:pPr>
        <w:pStyle w:val="Szvegtrzs"/>
        <w:spacing w:after="0" w:line="240" w:lineRule="auto"/>
        <w:ind w:right="75"/>
        <w:jc w:val="both"/>
      </w:pPr>
      <w:r>
        <w:t xml:space="preserve">A </w:t>
      </w:r>
      <w:r>
        <w:rPr>
          <w:b/>
          <w:bCs/>
        </w:rPr>
        <w:t>polgármester</w:t>
      </w:r>
      <w:r>
        <w:t xml:space="preserve"> a képviselő-testület felhatalmazása alapján </w:t>
      </w:r>
      <w:r>
        <w:rPr>
          <w:b/>
          <w:bCs/>
        </w:rPr>
        <w:t xml:space="preserve">átruházott önkormányzati hatásköröket gyakorol, </w:t>
      </w:r>
      <w:r>
        <w:t>törvény kivételesen önkormányzati feladat- és hatáskört közvetlenül is megállapíthat számára, összehívja és vezeti a képviselő-testület üléseit, képviseli azt, irányítja a képviselő-testület hivatalának működ</w:t>
      </w:r>
      <w:r>
        <w:t>ését. Törvény vagy törvényi felhatalmazás alapján kormányrendelet államigazgatási feladat-és hatáskört is megállapíthat a polgármester részére. [Alaptörvény 34. cikk (3) bekezdés, Mötv. 63-68. §, Ötv. 33/A.-35. §]</w:t>
      </w:r>
    </w:p>
    <w:p w:rsidR="00FC787B" w:rsidRDefault="002B1F50">
      <w:pPr>
        <w:pStyle w:val="Szvegtrzs"/>
        <w:spacing w:before="150" w:after="150" w:line="240" w:lineRule="auto"/>
        <w:ind w:right="75"/>
        <w:jc w:val="both"/>
      </w:pPr>
      <w:r>
        <w:t xml:space="preserve">A polgármesteri hivatal, valamint </w:t>
      </w:r>
      <w:r>
        <w:rPr>
          <w:b/>
          <w:bCs/>
        </w:rPr>
        <w:t xml:space="preserve">a közös </w:t>
      </w:r>
      <w:r>
        <w:rPr>
          <w:b/>
          <w:bCs/>
        </w:rPr>
        <w:t>önkormányzati hivatal feladata</w:t>
      </w:r>
      <w:r>
        <w:t xml:space="preserve"> az önkormányzat működésével, valamint a polgármester vagy a jegyző feladat- és hatáskörébe tartozó ügyek döntésre </w:t>
      </w:r>
      <w:r>
        <w:lastRenderedPageBreak/>
        <w:t>való előkészítésével és végrehajtásával kapcsolatos feladatok ellátása. A hivatal közreműködik az önkormányzato</w:t>
      </w:r>
      <w:r>
        <w:t>k egymás közötti, valamint az állami szervekkel történő együttműködésének összehangolásában. A közös önkormányzati hivatalt azok a járáson belüli községi önkormányzatok hozhatják létre, amelyek közigazgatási területét legfeljebb egy település közigazgatási</w:t>
      </w:r>
      <w:r>
        <w:t xml:space="preserve"> területe választja el egymástól, és a községek lakosságszáma nem haladja meg a kétezer főt. A kétezer fő lakosságszámot meghaladó település is tartozhat közös önkormányzati hivatalhoz. (Mötv. 84.-85. §)</w:t>
      </w:r>
    </w:p>
    <w:p w:rsidR="00FC787B" w:rsidRDefault="002B1F50">
      <w:pPr>
        <w:pStyle w:val="Szvegtrzs"/>
        <w:spacing w:before="150" w:after="150" w:line="240" w:lineRule="auto"/>
        <w:ind w:right="75"/>
        <w:jc w:val="both"/>
      </w:pPr>
      <w:r>
        <w:rPr>
          <w:b/>
          <w:bCs/>
        </w:rPr>
        <w:t>A jegyző</w:t>
      </w:r>
      <w:r>
        <w:t xml:space="preserve"> vezeti a polgármesteri hivatalt vagy a közö</w:t>
      </w:r>
      <w:r>
        <w:t xml:space="preserve">s önkormányzati hivatalt, vannak önkormányzati, illetve államigazgatási jellegű feladatai. </w:t>
      </w:r>
      <w:r>
        <w:rPr>
          <w:b/>
          <w:bCs/>
        </w:rPr>
        <w:t xml:space="preserve">Önkormányzati ügyekben átruházott hatáskörben </w:t>
      </w:r>
      <w:r>
        <w:t>immár</w:t>
      </w:r>
      <w:r>
        <w:rPr>
          <w:b/>
          <w:bCs/>
        </w:rPr>
        <w:t xml:space="preserve"> döntést is hozhat</w:t>
      </w:r>
      <w:r>
        <w:t>. Államigazgatási jellegű feladatainak jelentős része 2013-tól a járásokhoz került. (Mötv. 81.-8</w:t>
      </w:r>
      <w:r>
        <w:t>3. §) Részt vesz a képviselő-testület ülésén, jogszabálysértés észlelése esetén jelzéssel kell élnie, a részletes szabályokat az SzMSz tartalmazza (Mötv. 53. §).</w:t>
      </w:r>
    </w:p>
    <w:sectPr w:rsidR="00FC787B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F50" w:rsidRDefault="002B1F50">
      <w:r>
        <w:separator/>
      </w:r>
    </w:p>
  </w:endnote>
  <w:endnote w:type="continuationSeparator" w:id="0">
    <w:p w:rsidR="002B1F50" w:rsidRDefault="002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87B" w:rsidRDefault="002B1F5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171D03">
      <w:rPr>
        <w:noProof/>
      </w:rPr>
      <w:t>36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87B" w:rsidRDefault="002B1F5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171D03">
      <w:rPr>
        <w:noProof/>
      </w:rPr>
      <w:t>41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F50" w:rsidRDefault="002B1F50">
      <w:r>
        <w:separator/>
      </w:r>
    </w:p>
  </w:footnote>
  <w:footnote w:type="continuationSeparator" w:id="0">
    <w:p w:rsidR="002B1F50" w:rsidRDefault="002B1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7321E"/>
    <w:multiLevelType w:val="multilevel"/>
    <w:tmpl w:val="CEB8FD5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7B"/>
    <w:rsid w:val="00171D03"/>
    <w:rsid w:val="002B1F50"/>
    <w:rsid w:val="00FC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28317"/>
  <w15:docId w15:val="{46C77D63-AB12-4816-9B5C-96343059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11488</Words>
  <Characters>79273</Characters>
  <Application>Microsoft Office Word</Application>
  <DocSecurity>0</DocSecurity>
  <Lines>660</Lines>
  <Paragraphs>181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2024-12-09T13:53:00Z</dcterms:created>
  <dcterms:modified xsi:type="dcterms:W3CDTF">2024-12-09T13:53:00Z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