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D5B" w:rsidRDefault="001C0D5B" w:rsidP="001C0D5B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:rsidR="001C0D5B" w:rsidRDefault="001C0D5B" w:rsidP="001C0D5B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1C0D5B" w:rsidRDefault="001C0D5B" w:rsidP="001C0D5B">
      <w:pPr>
        <w:jc w:val="center"/>
        <w:rPr>
          <w:rFonts w:ascii="Century Gothic" w:hAnsi="Century Gothic"/>
          <w:sz w:val="36"/>
          <w:szCs w:val="36"/>
        </w:rPr>
      </w:pPr>
      <w:r w:rsidRPr="008F3484">
        <w:rPr>
          <w:noProof/>
          <w:lang w:eastAsia="hu-HU"/>
        </w:rPr>
        <w:drawing>
          <wp:inline distT="0" distB="0" distL="0" distR="0">
            <wp:extent cx="1097280" cy="1257300"/>
            <wp:effectExtent l="0" t="0" r="7620" b="0"/>
            <wp:docPr id="1" name="Kép 1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D5B" w:rsidRDefault="001C0D5B" w:rsidP="001C0D5B">
      <w:pPr>
        <w:rPr>
          <w:rFonts w:ascii="Century Gothic" w:eastAsia="Arial Unicode MS" w:hAnsi="Century Gothic"/>
          <w:sz w:val="36"/>
          <w:szCs w:val="36"/>
        </w:rPr>
      </w:pPr>
    </w:p>
    <w:p w:rsidR="001C0D5B" w:rsidRDefault="001C0D5B" w:rsidP="001C0D5B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ÖNKORMÁNYZATA KÉPVISELŐ-TESTÜLETÉNEK</w:t>
      </w:r>
    </w:p>
    <w:p w:rsidR="001C0D5B" w:rsidRDefault="001C0D5B" w:rsidP="001C0D5B">
      <w:pPr>
        <w:rPr>
          <w:rFonts w:ascii="Century Gothic" w:eastAsia="Arial Unicode MS" w:hAnsi="Century Gothic"/>
          <w:sz w:val="36"/>
          <w:szCs w:val="36"/>
        </w:rPr>
      </w:pPr>
    </w:p>
    <w:p w:rsidR="001C0D5B" w:rsidRDefault="00ED40A0" w:rsidP="001C0D5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2025. február 14</w:t>
      </w:r>
      <w:r w:rsidR="001C0D5B">
        <w:rPr>
          <w:rFonts w:ascii="Century Gothic" w:eastAsia="Arial Unicode MS" w:hAnsi="Century Gothic"/>
          <w:b/>
          <w:sz w:val="36"/>
          <w:szCs w:val="36"/>
        </w:rPr>
        <w:t xml:space="preserve">-i nyilvános </w:t>
      </w:r>
    </w:p>
    <w:p w:rsidR="001C0D5B" w:rsidRDefault="001C0D5B" w:rsidP="001C0D5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proofErr w:type="gramStart"/>
      <w:r>
        <w:rPr>
          <w:rFonts w:ascii="Century Gothic" w:eastAsia="Arial Unicode MS" w:hAnsi="Century Gothic"/>
          <w:b/>
          <w:sz w:val="36"/>
          <w:szCs w:val="36"/>
        </w:rPr>
        <w:t>ülésére</w:t>
      </w:r>
      <w:proofErr w:type="gramEnd"/>
      <w:r>
        <w:rPr>
          <w:rFonts w:ascii="Century Gothic" w:eastAsia="Arial Unicode MS" w:hAnsi="Century Gothic"/>
          <w:b/>
          <w:sz w:val="36"/>
          <w:szCs w:val="36"/>
        </w:rPr>
        <w:t xml:space="preserve"> </w:t>
      </w:r>
    </w:p>
    <w:p w:rsidR="001C0D5B" w:rsidRDefault="001C0D5B" w:rsidP="001C0D5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1C0D5B" w:rsidRDefault="001C0D5B" w:rsidP="001C0D5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1C0D5B" w:rsidRPr="001C0D5B" w:rsidRDefault="001C0D5B" w:rsidP="001C0D5B">
      <w:pPr>
        <w:widowControl w:val="0"/>
        <w:tabs>
          <w:tab w:val="left" w:pos="142"/>
          <w:tab w:val="left" w:pos="284"/>
          <w:tab w:val="left" w:pos="426"/>
        </w:tabs>
        <w:suppressAutoHyphens/>
        <w:spacing w:after="0" w:line="240" w:lineRule="auto"/>
        <w:ind w:left="360"/>
        <w:jc w:val="center"/>
        <w:rPr>
          <w:rFonts w:ascii="Century Gothic" w:eastAsia="Lucida Sans Unicode" w:hAnsi="Century Gothic" w:cs="Arial"/>
          <w:bCs/>
          <w:iCs/>
          <w:kern w:val="1"/>
          <w:sz w:val="32"/>
          <w:szCs w:val="32"/>
        </w:rPr>
      </w:pPr>
      <w:r w:rsidRPr="001C0D5B">
        <w:rPr>
          <w:rFonts w:ascii="Century Gothic" w:eastAsia="Lucida Sans Unicode" w:hAnsi="Century Gothic" w:cs="Arial"/>
          <w:b/>
          <w:kern w:val="1"/>
          <w:sz w:val="32"/>
          <w:szCs w:val="32"/>
        </w:rPr>
        <w:t xml:space="preserve">Az alpolgármester tiszteletdíjának, </w:t>
      </w:r>
      <w:r w:rsidR="00AF366B">
        <w:rPr>
          <w:rFonts w:ascii="Century Gothic" w:eastAsia="Lucida Sans Unicode" w:hAnsi="Century Gothic" w:cs="Arial"/>
          <w:b/>
          <w:kern w:val="1"/>
          <w:sz w:val="32"/>
          <w:szCs w:val="32"/>
        </w:rPr>
        <w:t>költségtérítésének megállapítása</w:t>
      </w:r>
    </w:p>
    <w:p w:rsidR="001C0D5B" w:rsidRDefault="001C0D5B" w:rsidP="001C0D5B">
      <w:pPr>
        <w:rPr>
          <w:rFonts w:ascii="Century Gothic" w:eastAsia="Arial Unicode MS" w:hAnsi="Century Gothic"/>
          <w:b/>
          <w:sz w:val="36"/>
          <w:szCs w:val="36"/>
        </w:rPr>
      </w:pPr>
    </w:p>
    <w:p w:rsidR="001C0D5B" w:rsidRDefault="001C0D5B" w:rsidP="001C0D5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1C0D5B" w:rsidRPr="001C0D5B" w:rsidRDefault="001C0D5B" w:rsidP="001C0D5B">
      <w:pPr>
        <w:jc w:val="center"/>
        <w:rPr>
          <w:rFonts w:ascii="Century Gothic" w:hAnsi="Century Gothic"/>
          <w:sz w:val="32"/>
          <w:szCs w:val="32"/>
        </w:rPr>
      </w:pPr>
      <w:proofErr w:type="spellStart"/>
      <w:r w:rsidRPr="001C0D5B">
        <w:rPr>
          <w:rFonts w:ascii="Century Gothic" w:hAnsi="Century Gothic"/>
          <w:sz w:val="32"/>
          <w:szCs w:val="32"/>
        </w:rPr>
        <w:t>Druskoczi</w:t>
      </w:r>
      <w:proofErr w:type="spellEnd"/>
      <w:r w:rsidRPr="001C0D5B">
        <w:rPr>
          <w:rFonts w:ascii="Century Gothic" w:hAnsi="Century Gothic"/>
          <w:sz w:val="32"/>
          <w:szCs w:val="32"/>
        </w:rPr>
        <w:t xml:space="preserve"> Tünde </w:t>
      </w:r>
    </w:p>
    <w:p w:rsidR="005B170C" w:rsidRDefault="001C0D5B" w:rsidP="001C0D5B">
      <w:pPr>
        <w:jc w:val="center"/>
        <w:rPr>
          <w:rFonts w:ascii="Century Gothic" w:hAnsi="Century Gothic"/>
          <w:sz w:val="32"/>
          <w:szCs w:val="32"/>
        </w:rPr>
      </w:pPr>
      <w:proofErr w:type="gramStart"/>
      <w:r w:rsidRPr="001C0D5B">
        <w:rPr>
          <w:rFonts w:ascii="Century Gothic" w:hAnsi="Century Gothic"/>
          <w:sz w:val="32"/>
          <w:szCs w:val="32"/>
        </w:rPr>
        <w:t>polgármester</w:t>
      </w:r>
      <w:proofErr w:type="gramEnd"/>
    </w:p>
    <w:p w:rsidR="00934B49" w:rsidRDefault="00934B49" w:rsidP="001C0D5B">
      <w:pPr>
        <w:jc w:val="center"/>
        <w:rPr>
          <w:rFonts w:ascii="Century Gothic" w:hAnsi="Century Gothic"/>
          <w:sz w:val="32"/>
          <w:szCs w:val="32"/>
        </w:rPr>
      </w:pPr>
    </w:p>
    <w:p w:rsidR="00934B49" w:rsidRDefault="00934B49" w:rsidP="001C0D5B">
      <w:pPr>
        <w:jc w:val="center"/>
        <w:rPr>
          <w:rFonts w:ascii="Century Gothic" w:hAnsi="Century Gothic"/>
          <w:sz w:val="32"/>
          <w:szCs w:val="32"/>
        </w:rPr>
      </w:pPr>
    </w:p>
    <w:p w:rsidR="00934B49" w:rsidRPr="00A27B82" w:rsidRDefault="00934B49" w:rsidP="00934B49">
      <w:pPr>
        <w:keepNext/>
        <w:keepLines/>
        <w:widowControl w:val="0"/>
        <w:tabs>
          <w:tab w:val="left" w:pos="567"/>
        </w:tabs>
        <w:spacing w:after="0"/>
        <w:jc w:val="both"/>
        <w:outlineLvl w:val="0"/>
        <w:rPr>
          <w:rFonts w:ascii="Century Gothic" w:eastAsia="Arial" w:hAnsi="Century Gothic" w:cs="Arial"/>
          <w:color w:val="000000"/>
          <w:lang w:eastAsia="hu-HU" w:bidi="hu-HU"/>
        </w:rPr>
      </w:pPr>
      <w:bookmarkStart w:id="0" w:name="bookmark22"/>
      <w:r w:rsidRPr="00A27B82">
        <w:rPr>
          <w:rFonts w:ascii="Century Gothic" w:eastAsia="Arial" w:hAnsi="Century Gothic" w:cs="Arial"/>
          <w:color w:val="000000"/>
          <w:lang w:eastAsia="hu-HU" w:bidi="hu-HU"/>
        </w:rPr>
        <w:lastRenderedPageBreak/>
        <w:t>Tisztelt Képviselő-testület!</w:t>
      </w:r>
    </w:p>
    <w:p w:rsidR="00B0761E" w:rsidRPr="00934B49" w:rsidRDefault="00B0761E" w:rsidP="00934B49">
      <w:pPr>
        <w:keepNext/>
        <w:keepLines/>
        <w:widowControl w:val="0"/>
        <w:tabs>
          <w:tab w:val="left" w:pos="567"/>
        </w:tabs>
        <w:spacing w:after="0"/>
        <w:jc w:val="both"/>
        <w:outlineLvl w:val="0"/>
        <w:rPr>
          <w:rFonts w:ascii="Century Gothic" w:hAnsi="Century Gothic" w:cs="Arial"/>
          <w:b/>
          <w:bCs/>
          <w:i/>
          <w:sz w:val="20"/>
          <w:szCs w:val="20"/>
        </w:rPr>
      </w:pPr>
    </w:p>
    <w:p w:rsidR="00BE79F2" w:rsidRPr="009009EF" w:rsidRDefault="00B0761E" w:rsidP="00BE79F2">
      <w:pPr>
        <w:keepNext/>
        <w:keepLines/>
        <w:widowControl w:val="0"/>
        <w:tabs>
          <w:tab w:val="left" w:pos="567"/>
        </w:tabs>
        <w:spacing w:after="0"/>
        <w:jc w:val="both"/>
        <w:outlineLvl w:val="0"/>
        <w:rPr>
          <w:rFonts w:ascii="Century Gothic" w:eastAsia="Arial" w:hAnsi="Century Gothic" w:cs="Arial"/>
          <w:color w:val="000000"/>
          <w:lang w:eastAsia="hu-HU" w:bidi="hu-HU"/>
        </w:rPr>
      </w:pPr>
      <w:r w:rsidRPr="009009EF">
        <w:rPr>
          <w:rFonts w:ascii="Century Gothic" w:eastAsia="Arial" w:hAnsi="Century Gothic" w:cs="Arial"/>
          <w:bCs/>
          <w:color w:val="000000"/>
          <w:lang w:eastAsia="hu-HU" w:bidi="hu-HU"/>
        </w:rPr>
        <w:t xml:space="preserve">Az </w:t>
      </w:r>
      <w:proofErr w:type="spellStart"/>
      <w:r w:rsidRPr="009009EF">
        <w:rPr>
          <w:rFonts w:ascii="Century Gothic" w:eastAsia="Arial" w:hAnsi="Century Gothic" w:cs="Arial"/>
          <w:bCs/>
          <w:color w:val="000000"/>
          <w:lang w:eastAsia="hu-HU" w:bidi="hu-HU"/>
        </w:rPr>
        <w:t>Mötv</w:t>
      </w:r>
      <w:proofErr w:type="spellEnd"/>
      <w:r w:rsidRPr="009009EF">
        <w:rPr>
          <w:rFonts w:ascii="Century Gothic" w:eastAsia="Arial" w:hAnsi="Century Gothic" w:cs="Arial"/>
          <w:bCs/>
          <w:color w:val="000000"/>
          <w:lang w:eastAsia="hu-HU" w:bidi="hu-HU"/>
        </w:rPr>
        <w:t>. 80.§ (2)</w:t>
      </w:r>
      <w:r w:rsidR="00BE79F2" w:rsidRPr="009009EF">
        <w:rPr>
          <w:rFonts w:ascii="Century Gothic" w:eastAsia="Arial" w:hAnsi="Century Gothic" w:cs="Arial"/>
          <w:bCs/>
          <w:color w:val="000000"/>
          <w:lang w:eastAsia="hu-HU" w:bidi="hu-HU"/>
        </w:rPr>
        <w:t xml:space="preserve"> bekezdése értelmében a</w:t>
      </w:r>
      <w:r w:rsidR="00934B49" w:rsidRPr="009009EF">
        <w:rPr>
          <w:rFonts w:ascii="Century Gothic" w:eastAsia="Arial" w:hAnsi="Century Gothic" w:cs="Arial"/>
          <w:bCs/>
          <w:color w:val="000000"/>
          <w:lang w:eastAsia="hu-HU" w:bidi="hu-HU"/>
        </w:rPr>
        <w:t xml:space="preserve"> társadalmi megbízatású alpolgármester tiszteletdíj</w:t>
      </w:r>
      <w:bookmarkEnd w:id="0"/>
      <w:r w:rsidR="00934B49" w:rsidRPr="009009EF">
        <w:rPr>
          <w:rFonts w:ascii="Century Gothic" w:eastAsia="Arial" w:hAnsi="Century Gothic" w:cs="Arial"/>
          <w:bCs/>
          <w:color w:val="000000"/>
          <w:lang w:eastAsia="hu-HU" w:bidi="hu-HU"/>
        </w:rPr>
        <w:t xml:space="preserve">át </w:t>
      </w:r>
      <w:r w:rsidR="00934B49" w:rsidRPr="009009EF">
        <w:rPr>
          <w:rFonts w:ascii="Century Gothic" w:eastAsia="Arial" w:hAnsi="Century Gothic" w:cs="Arial"/>
          <w:color w:val="000000"/>
          <w:lang w:eastAsia="hu-HU" w:bidi="hu-HU"/>
        </w:rPr>
        <w:t>a képviselő-testület</w:t>
      </w:r>
      <w:r w:rsidR="00BE79F2" w:rsidRPr="009009EF">
        <w:rPr>
          <w:rFonts w:ascii="Century Gothic" w:hAnsi="Century Gothic"/>
        </w:rPr>
        <w:t xml:space="preserve"> </w:t>
      </w:r>
      <w:r w:rsidR="00BE79F2" w:rsidRPr="009009EF">
        <w:rPr>
          <w:rFonts w:ascii="Century Gothic" w:eastAsia="Arial" w:hAnsi="Century Gothic" w:cs="Arial"/>
          <w:color w:val="000000"/>
          <w:lang w:eastAsia="hu-HU" w:bidi="hu-HU"/>
        </w:rPr>
        <w:t>állapítja meg úgy, hogy az nem haladhatja meg a társadalmi megbíz</w:t>
      </w:r>
      <w:r w:rsidR="001606F8">
        <w:rPr>
          <w:rFonts w:ascii="Century Gothic" w:eastAsia="Arial" w:hAnsi="Century Gothic" w:cs="Arial"/>
          <w:color w:val="000000"/>
          <w:lang w:eastAsia="hu-HU" w:bidi="hu-HU"/>
        </w:rPr>
        <w:t>atású polgármester tiszteletdíjának</w:t>
      </w:r>
      <w:r w:rsidR="00BE79F2" w:rsidRPr="009009EF">
        <w:rPr>
          <w:rFonts w:ascii="Century Gothic" w:eastAsia="Arial" w:hAnsi="Century Gothic" w:cs="Arial"/>
          <w:color w:val="000000"/>
          <w:lang w:eastAsia="hu-HU" w:bidi="hu-HU"/>
        </w:rPr>
        <w:t xml:space="preserve"> 90%-át. (A társadalmi megbízatású polgármester tiszteletdíja a főállású polgármester illetményének 50 %-</w:t>
      </w:r>
      <w:proofErr w:type="gramStart"/>
      <w:r w:rsidR="00BE79F2" w:rsidRPr="009009EF">
        <w:rPr>
          <w:rFonts w:ascii="Century Gothic" w:eastAsia="Arial" w:hAnsi="Century Gothic" w:cs="Arial"/>
          <w:color w:val="000000"/>
          <w:lang w:eastAsia="hu-HU" w:bidi="hu-HU"/>
        </w:rPr>
        <w:t>a.</w:t>
      </w:r>
      <w:proofErr w:type="gramEnd"/>
      <w:r w:rsidR="00BE79F2" w:rsidRPr="009009EF">
        <w:rPr>
          <w:rFonts w:ascii="Century Gothic" w:eastAsia="Arial" w:hAnsi="Century Gothic" w:cs="Arial"/>
          <w:color w:val="000000"/>
          <w:lang w:eastAsia="hu-HU" w:bidi="hu-HU"/>
        </w:rPr>
        <w:t>)</w:t>
      </w:r>
    </w:p>
    <w:p w:rsidR="00934B49" w:rsidRPr="009009EF" w:rsidRDefault="00934B49" w:rsidP="00934B49">
      <w:pPr>
        <w:keepNext/>
        <w:keepLines/>
        <w:widowControl w:val="0"/>
        <w:tabs>
          <w:tab w:val="left" w:pos="567"/>
        </w:tabs>
        <w:spacing w:after="0"/>
        <w:ind w:left="567"/>
        <w:jc w:val="both"/>
        <w:outlineLvl w:val="0"/>
        <w:rPr>
          <w:rFonts w:ascii="Century Gothic" w:eastAsia="Arial" w:hAnsi="Century Gothic" w:cs="Arial"/>
          <w:color w:val="000000"/>
          <w:lang w:eastAsia="hu-HU" w:bidi="hu-HU"/>
        </w:rPr>
      </w:pPr>
    </w:p>
    <w:p w:rsidR="00BE79F2" w:rsidRPr="009009EF" w:rsidRDefault="001606F8" w:rsidP="00BE79F2">
      <w:pPr>
        <w:keepNext/>
        <w:keepLines/>
        <w:widowControl w:val="0"/>
        <w:tabs>
          <w:tab w:val="left" w:pos="567"/>
        </w:tabs>
        <w:spacing w:after="0"/>
        <w:jc w:val="both"/>
        <w:outlineLvl w:val="0"/>
        <w:rPr>
          <w:rFonts w:ascii="Century Gothic" w:eastAsia="Arial" w:hAnsi="Century Gothic" w:cs="Arial"/>
          <w:color w:val="000000"/>
          <w:lang w:eastAsia="hu-HU" w:bidi="hu-HU"/>
        </w:rPr>
      </w:pPr>
      <w:r>
        <w:rPr>
          <w:rFonts w:ascii="Century Gothic" w:eastAsia="Arial" w:hAnsi="Century Gothic" w:cs="Arial"/>
          <w:color w:val="000000"/>
          <w:lang w:eastAsia="hu-HU" w:bidi="hu-HU"/>
        </w:rPr>
        <w:t>A</w:t>
      </w:r>
      <w:r w:rsidR="00934B49" w:rsidRPr="009009EF">
        <w:rPr>
          <w:rFonts w:ascii="Century Gothic" w:eastAsia="Arial" w:hAnsi="Century Gothic" w:cs="Arial"/>
          <w:color w:val="000000"/>
          <w:lang w:eastAsia="hu-HU" w:bidi="hu-HU"/>
        </w:rPr>
        <w:t xml:space="preserve">mennyiben az érintett önkormányzatnál a polgármester főállásban látja el feladatait, azonban az alpolgármester társadalmi megbízatású, a tiszteletdíját – az </w:t>
      </w:r>
      <w:proofErr w:type="spellStart"/>
      <w:r w:rsidR="00934B49" w:rsidRPr="009009EF">
        <w:rPr>
          <w:rFonts w:ascii="Century Gothic" w:eastAsia="Arial" w:hAnsi="Century Gothic" w:cs="Arial"/>
          <w:color w:val="000000"/>
          <w:lang w:eastAsia="hu-HU" w:bidi="hu-HU"/>
        </w:rPr>
        <w:t>Mötv</w:t>
      </w:r>
      <w:proofErr w:type="spellEnd"/>
      <w:r w:rsidR="00934B49" w:rsidRPr="009009EF">
        <w:rPr>
          <w:rFonts w:ascii="Century Gothic" w:eastAsia="Arial" w:hAnsi="Century Gothic" w:cs="Arial"/>
          <w:color w:val="000000"/>
          <w:lang w:eastAsia="hu-HU" w:bidi="hu-HU"/>
        </w:rPr>
        <w:t>.-</w:t>
      </w:r>
      <w:proofErr w:type="spellStart"/>
      <w:r w:rsidR="00934B49" w:rsidRPr="009009EF">
        <w:rPr>
          <w:rFonts w:ascii="Century Gothic" w:eastAsia="Arial" w:hAnsi="Century Gothic" w:cs="Arial"/>
          <w:color w:val="000000"/>
          <w:lang w:eastAsia="hu-HU" w:bidi="hu-HU"/>
        </w:rPr>
        <w:t>ben</w:t>
      </w:r>
      <w:proofErr w:type="spellEnd"/>
      <w:r w:rsidR="00934B49" w:rsidRPr="009009EF">
        <w:rPr>
          <w:rFonts w:ascii="Century Gothic" w:eastAsia="Arial" w:hAnsi="Century Gothic" w:cs="Arial"/>
          <w:color w:val="000000"/>
          <w:lang w:eastAsia="hu-HU" w:bidi="hu-HU"/>
        </w:rPr>
        <w:t xml:space="preserve"> meghatározottak szerint – az adott település lakosságszámához igazított társadalmi megbízatású polgármester tiszteletdíjához igazítottan kell megállapítani</w:t>
      </w:r>
      <w:r w:rsidR="00BE79F2" w:rsidRPr="009009EF">
        <w:rPr>
          <w:rFonts w:ascii="Century Gothic" w:eastAsia="Arial" w:hAnsi="Century Gothic" w:cs="Arial"/>
          <w:color w:val="000000"/>
          <w:lang w:eastAsia="hu-HU" w:bidi="hu-HU"/>
        </w:rPr>
        <w:t xml:space="preserve">. </w:t>
      </w:r>
    </w:p>
    <w:p w:rsidR="00DB295B" w:rsidRPr="009009EF" w:rsidRDefault="00DB295B" w:rsidP="00BE79F2">
      <w:pPr>
        <w:keepNext/>
        <w:keepLines/>
        <w:widowControl w:val="0"/>
        <w:tabs>
          <w:tab w:val="left" w:pos="567"/>
        </w:tabs>
        <w:spacing w:after="0"/>
        <w:jc w:val="both"/>
        <w:outlineLvl w:val="0"/>
        <w:rPr>
          <w:rFonts w:ascii="Century Gothic" w:eastAsia="Arial" w:hAnsi="Century Gothic" w:cs="Arial"/>
          <w:color w:val="000000"/>
          <w:lang w:eastAsia="hu-HU" w:bidi="hu-HU"/>
        </w:rPr>
      </w:pPr>
    </w:p>
    <w:p w:rsidR="009009EF" w:rsidRDefault="00DB295B" w:rsidP="00BE79F2">
      <w:pPr>
        <w:keepNext/>
        <w:keepLines/>
        <w:widowControl w:val="0"/>
        <w:tabs>
          <w:tab w:val="left" w:pos="567"/>
        </w:tabs>
        <w:spacing w:after="0"/>
        <w:jc w:val="both"/>
        <w:outlineLvl w:val="0"/>
        <w:rPr>
          <w:rFonts w:ascii="Century Gothic" w:eastAsia="Arial" w:hAnsi="Century Gothic" w:cs="Arial"/>
          <w:color w:val="000000"/>
          <w:lang w:eastAsia="hu-HU" w:bidi="hu-HU"/>
        </w:rPr>
      </w:pPr>
      <w:r w:rsidRPr="009009EF">
        <w:rPr>
          <w:rFonts w:ascii="Century Gothic" w:eastAsia="Arial" w:hAnsi="Century Gothic" w:cs="Arial"/>
          <w:color w:val="000000"/>
          <w:lang w:eastAsia="hu-HU" w:bidi="hu-HU"/>
        </w:rPr>
        <w:t>B</w:t>
      </w:r>
      <w:r w:rsidR="00BE79F2" w:rsidRPr="009009EF">
        <w:rPr>
          <w:rFonts w:ascii="Century Gothic" w:eastAsia="Arial" w:hAnsi="Century Gothic" w:cs="Arial"/>
          <w:color w:val="000000"/>
          <w:lang w:eastAsia="hu-HU" w:bidi="hu-HU"/>
        </w:rPr>
        <w:t>alatonberény esetében a főállású po</w:t>
      </w:r>
      <w:r w:rsidR="00ED40A0">
        <w:rPr>
          <w:rFonts w:ascii="Century Gothic" w:eastAsia="Arial" w:hAnsi="Century Gothic" w:cs="Arial"/>
          <w:color w:val="000000"/>
          <w:lang w:eastAsia="hu-HU" w:bidi="hu-HU"/>
        </w:rPr>
        <w:t>lgármester tiszteletdíja 2024. október 1. napjától 1.30.900 Ft, ennek 50 %-</w:t>
      </w:r>
      <w:proofErr w:type="gramStart"/>
      <w:r w:rsidR="00ED40A0">
        <w:rPr>
          <w:rFonts w:ascii="Century Gothic" w:eastAsia="Arial" w:hAnsi="Century Gothic" w:cs="Arial"/>
          <w:color w:val="000000"/>
          <w:lang w:eastAsia="hu-HU" w:bidi="hu-HU"/>
        </w:rPr>
        <w:t>a</w:t>
      </w:r>
      <w:proofErr w:type="gramEnd"/>
      <w:r w:rsidR="00ED40A0">
        <w:rPr>
          <w:rFonts w:ascii="Century Gothic" w:eastAsia="Arial" w:hAnsi="Century Gothic" w:cs="Arial"/>
          <w:color w:val="000000"/>
          <w:lang w:eastAsia="hu-HU" w:bidi="hu-HU"/>
        </w:rPr>
        <w:t xml:space="preserve"> 515.450</w:t>
      </w:r>
      <w:r w:rsidR="00BE79F2" w:rsidRPr="009009EF">
        <w:rPr>
          <w:rFonts w:ascii="Century Gothic" w:eastAsia="Arial" w:hAnsi="Century Gothic" w:cs="Arial"/>
          <w:color w:val="000000"/>
          <w:lang w:eastAsia="hu-HU" w:bidi="hu-HU"/>
        </w:rPr>
        <w:t xml:space="preserve"> Ft, és ezen összegnek a 90 %-a </w:t>
      </w:r>
      <w:r w:rsidR="00ED40A0">
        <w:rPr>
          <w:rFonts w:ascii="Century Gothic" w:eastAsia="Arial" w:hAnsi="Century Gothic" w:cs="Arial"/>
          <w:color w:val="000000"/>
          <w:lang w:eastAsia="hu-HU" w:bidi="hu-HU"/>
        </w:rPr>
        <w:t>463.905</w:t>
      </w:r>
      <w:r w:rsidRPr="009009EF">
        <w:rPr>
          <w:rFonts w:ascii="Century Gothic" w:eastAsia="Arial" w:hAnsi="Century Gothic" w:cs="Arial"/>
          <w:color w:val="000000"/>
          <w:lang w:eastAsia="hu-HU" w:bidi="hu-HU"/>
        </w:rPr>
        <w:t xml:space="preserve"> Ft</w:t>
      </w:r>
      <w:r w:rsidR="006A760D">
        <w:rPr>
          <w:rFonts w:ascii="Century Gothic" w:eastAsia="Arial" w:hAnsi="Century Gothic" w:cs="Arial"/>
          <w:color w:val="000000"/>
          <w:lang w:eastAsia="hu-HU" w:bidi="hu-HU"/>
        </w:rPr>
        <w:t>. A részletezett számítás alapján</w:t>
      </w:r>
      <w:r w:rsidR="009009EF">
        <w:rPr>
          <w:rFonts w:ascii="Century Gothic" w:eastAsia="Arial" w:hAnsi="Century Gothic" w:cs="Arial"/>
          <w:color w:val="000000"/>
          <w:lang w:eastAsia="hu-HU" w:bidi="hu-HU"/>
        </w:rPr>
        <w:t xml:space="preserve"> </w:t>
      </w:r>
      <w:r w:rsidR="009009EF" w:rsidRPr="00ED40A0">
        <w:rPr>
          <w:rFonts w:ascii="Century Gothic" w:eastAsia="Arial" w:hAnsi="Century Gothic" w:cs="Arial"/>
          <w:color w:val="000000"/>
          <w:lang w:eastAsia="hu-HU" w:bidi="hu-HU"/>
        </w:rPr>
        <w:t xml:space="preserve">a társadalmi megbízatású alpolgármester tiszteletdíjának maximális összege </w:t>
      </w:r>
      <w:r w:rsidR="00ED40A0" w:rsidRPr="00ED40A0">
        <w:rPr>
          <w:rFonts w:ascii="Century Gothic" w:eastAsia="Arial" w:hAnsi="Century Gothic" w:cs="Arial"/>
          <w:color w:val="000000"/>
          <w:lang w:eastAsia="hu-HU" w:bidi="hu-HU"/>
        </w:rPr>
        <w:t xml:space="preserve">tehát </w:t>
      </w:r>
      <w:r w:rsidR="00ED40A0" w:rsidRPr="00ED40A0">
        <w:rPr>
          <w:rFonts w:ascii="Century Gothic" w:eastAsia="Arial" w:hAnsi="Century Gothic" w:cs="Arial"/>
          <w:color w:val="000000"/>
          <w:lang w:eastAsia="hu-HU" w:bidi="hu-HU"/>
        </w:rPr>
        <w:t>463.905</w:t>
      </w:r>
      <w:r w:rsidR="009009EF" w:rsidRPr="00ED40A0">
        <w:rPr>
          <w:rFonts w:ascii="Century Gothic" w:eastAsia="Arial" w:hAnsi="Century Gothic" w:cs="Arial"/>
          <w:color w:val="000000"/>
          <w:lang w:eastAsia="hu-HU" w:bidi="hu-HU"/>
        </w:rPr>
        <w:t xml:space="preserve"> Ft lehet.</w:t>
      </w:r>
    </w:p>
    <w:p w:rsidR="00ED40A0" w:rsidRDefault="00ED40A0" w:rsidP="00BE79F2">
      <w:pPr>
        <w:keepNext/>
        <w:keepLines/>
        <w:widowControl w:val="0"/>
        <w:tabs>
          <w:tab w:val="left" w:pos="567"/>
        </w:tabs>
        <w:spacing w:after="0"/>
        <w:jc w:val="both"/>
        <w:outlineLvl w:val="0"/>
        <w:rPr>
          <w:rFonts w:ascii="Century Gothic" w:eastAsia="Arial" w:hAnsi="Century Gothic" w:cs="Arial"/>
          <w:color w:val="000000"/>
          <w:lang w:eastAsia="hu-HU" w:bidi="hu-HU"/>
        </w:rPr>
      </w:pPr>
    </w:p>
    <w:p w:rsidR="00ED40A0" w:rsidRPr="00ED40A0" w:rsidRDefault="00ED40A0" w:rsidP="00ED40A0">
      <w:pPr>
        <w:widowControl w:val="0"/>
        <w:suppressAutoHyphens/>
        <w:spacing w:after="0" w:line="240" w:lineRule="auto"/>
        <w:jc w:val="both"/>
        <w:rPr>
          <w:rFonts w:ascii="Century Gothic" w:eastAsia="Lucida Sans Unicode" w:hAnsi="Century Gothic"/>
          <w:kern w:val="1"/>
        </w:rPr>
      </w:pPr>
      <w:r w:rsidRPr="001B7F79">
        <w:rPr>
          <w:rFonts w:ascii="Century Gothic" w:eastAsia="Lucida Sans Unicode" w:hAnsi="Century Gothic"/>
          <w:kern w:val="1"/>
        </w:rPr>
        <w:t>Sem a költségtérítés, sem pedig az alpolgármester tiszteletdíja összegének megállapításánál a 100 Ft-ra történő kerekítés szabálya nem alkalmazható.</w:t>
      </w:r>
    </w:p>
    <w:p w:rsidR="001B7F79" w:rsidRDefault="001B7F79" w:rsidP="00BE79F2">
      <w:pPr>
        <w:keepNext/>
        <w:keepLines/>
        <w:widowControl w:val="0"/>
        <w:tabs>
          <w:tab w:val="left" w:pos="567"/>
        </w:tabs>
        <w:spacing w:after="0"/>
        <w:jc w:val="both"/>
        <w:outlineLvl w:val="0"/>
        <w:rPr>
          <w:rFonts w:ascii="Century Gothic" w:eastAsia="Arial" w:hAnsi="Century Gothic" w:cs="Arial"/>
          <w:b/>
          <w:color w:val="000000"/>
          <w:lang w:eastAsia="hu-HU" w:bidi="hu-HU"/>
        </w:rPr>
      </w:pPr>
    </w:p>
    <w:p w:rsidR="009009EF" w:rsidRDefault="009009EF" w:rsidP="00BE79F2">
      <w:pPr>
        <w:keepNext/>
        <w:keepLines/>
        <w:widowControl w:val="0"/>
        <w:tabs>
          <w:tab w:val="left" w:pos="567"/>
        </w:tabs>
        <w:spacing w:after="0"/>
        <w:jc w:val="both"/>
        <w:outlineLvl w:val="0"/>
        <w:rPr>
          <w:rFonts w:ascii="Century Gothic" w:eastAsia="Arial" w:hAnsi="Century Gothic" w:cs="Arial"/>
          <w:b/>
          <w:color w:val="000000"/>
          <w:lang w:eastAsia="hu-HU" w:bidi="hu-HU"/>
        </w:rPr>
      </w:pPr>
      <w:r w:rsidRPr="009009EF">
        <w:rPr>
          <w:rFonts w:ascii="Century Gothic" w:eastAsia="Arial" w:hAnsi="Century Gothic" w:cs="Arial"/>
          <w:b/>
          <w:color w:val="000000"/>
          <w:lang w:eastAsia="hu-HU" w:bidi="hu-HU"/>
        </w:rPr>
        <w:t>A képviselő-testület az alpolgármester tiszteletdíját mérlegelési jogkörében eljárva határozattal állapítja</w:t>
      </w:r>
      <w:r w:rsidR="00AF366B">
        <w:rPr>
          <w:rFonts w:ascii="Century Gothic" w:eastAsia="Arial" w:hAnsi="Century Gothic" w:cs="Arial"/>
          <w:b/>
          <w:color w:val="000000"/>
          <w:lang w:eastAsia="hu-HU" w:bidi="hu-HU"/>
        </w:rPr>
        <w:t xml:space="preserve"> meg</w:t>
      </w:r>
      <w:r w:rsidRPr="009009EF">
        <w:rPr>
          <w:rFonts w:ascii="Century Gothic" w:eastAsia="Arial" w:hAnsi="Century Gothic" w:cs="Arial"/>
          <w:b/>
          <w:color w:val="000000"/>
          <w:lang w:eastAsia="hu-HU" w:bidi="hu-HU"/>
        </w:rPr>
        <w:t>.</w:t>
      </w:r>
    </w:p>
    <w:p w:rsidR="00ED40A0" w:rsidRDefault="00ED40A0" w:rsidP="00BE79F2">
      <w:pPr>
        <w:keepNext/>
        <w:keepLines/>
        <w:widowControl w:val="0"/>
        <w:tabs>
          <w:tab w:val="left" w:pos="567"/>
        </w:tabs>
        <w:spacing w:after="0"/>
        <w:jc w:val="both"/>
        <w:outlineLvl w:val="0"/>
        <w:rPr>
          <w:rFonts w:ascii="Century Gothic" w:eastAsia="Arial" w:hAnsi="Century Gothic" w:cs="Arial"/>
          <w:b/>
          <w:color w:val="000000"/>
          <w:lang w:eastAsia="hu-HU" w:bidi="hu-HU"/>
        </w:rPr>
      </w:pPr>
    </w:p>
    <w:p w:rsidR="00ED40A0" w:rsidRPr="00ED40A0" w:rsidRDefault="00ED40A0" w:rsidP="00ED40A0">
      <w:pPr>
        <w:widowControl w:val="0"/>
        <w:tabs>
          <w:tab w:val="left" w:pos="142"/>
          <w:tab w:val="left" w:pos="284"/>
        </w:tabs>
        <w:suppressAutoHyphens/>
        <w:spacing w:after="0" w:line="240" w:lineRule="auto"/>
        <w:jc w:val="both"/>
        <w:rPr>
          <w:rFonts w:ascii="Century Gothic" w:eastAsia="Lucida Sans Unicode" w:hAnsi="Century Gothic" w:cs="Arial"/>
          <w:iCs/>
          <w:kern w:val="1"/>
        </w:rPr>
      </w:pPr>
      <w:r w:rsidRPr="00ED40A0">
        <w:rPr>
          <w:rFonts w:ascii="Century Gothic" w:eastAsia="Lucida Sans Unicode" w:hAnsi="Century Gothic" w:cs="Arial"/>
          <w:iCs/>
          <w:kern w:val="1"/>
        </w:rPr>
        <w:t xml:space="preserve">A </w:t>
      </w:r>
      <w:r w:rsidRPr="00ED40A0">
        <w:rPr>
          <w:rFonts w:ascii="Century Gothic" w:eastAsia="Lucida Sans Unicode" w:hAnsi="Century Gothic" w:cs="Arial"/>
          <w:iCs/>
          <w:kern w:val="1"/>
        </w:rPr>
        <w:t>Képvi</w:t>
      </w:r>
      <w:r w:rsidRPr="00ED40A0">
        <w:rPr>
          <w:rFonts w:ascii="Century Gothic" w:eastAsia="Lucida Sans Unicode" w:hAnsi="Century Gothic" w:cs="Arial"/>
          <w:iCs/>
          <w:kern w:val="1"/>
        </w:rPr>
        <w:t>selő-testület a 2024</w:t>
      </w:r>
      <w:r>
        <w:rPr>
          <w:rFonts w:ascii="Century Gothic" w:eastAsia="Lucida Sans Unicode" w:hAnsi="Century Gothic" w:cs="Arial"/>
          <w:iCs/>
          <w:kern w:val="1"/>
        </w:rPr>
        <w:t>.</w:t>
      </w:r>
      <w:r w:rsidRPr="00ED40A0">
        <w:rPr>
          <w:rFonts w:ascii="Century Gothic" w:eastAsia="Lucida Sans Unicode" w:hAnsi="Century Gothic" w:cs="Arial"/>
          <w:iCs/>
          <w:kern w:val="1"/>
        </w:rPr>
        <w:t xml:space="preserve"> október 8-i alakuló ülésén </w:t>
      </w:r>
      <w:r w:rsidRPr="00ED40A0">
        <w:rPr>
          <w:rFonts w:ascii="Century Gothic" w:eastAsia="Lucida Sans Unicode" w:hAnsi="Century Gothic" w:cs="Arial"/>
          <w:kern w:val="1"/>
        </w:rPr>
        <w:t>139/2024.(X.8.</w:t>
      </w:r>
      <w:r w:rsidRPr="00ED40A0">
        <w:rPr>
          <w:rFonts w:ascii="Century Gothic" w:eastAsia="Lucida Sans Unicode" w:hAnsi="Century Gothic" w:cs="Arial"/>
          <w:kern w:val="1"/>
        </w:rPr>
        <w:t>) képviselő-testületi határozatával</w:t>
      </w:r>
      <w:r w:rsidRPr="00ED40A0">
        <w:rPr>
          <w:rFonts w:ascii="Century Gothic" w:eastAsia="Lucida Sans Unicode" w:hAnsi="Century Gothic" w:cs="Arial"/>
          <w:iCs/>
          <w:kern w:val="1"/>
        </w:rPr>
        <w:t xml:space="preserve"> Horváth Péter társa</w:t>
      </w:r>
      <w:r>
        <w:rPr>
          <w:rFonts w:ascii="Century Gothic" w:eastAsia="Lucida Sans Unicode" w:hAnsi="Century Gothic" w:cs="Arial"/>
          <w:iCs/>
          <w:kern w:val="1"/>
        </w:rPr>
        <w:t>dalmi megbízatású</w:t>
      </w:r>
      <w:r w:rsidRPr="00ED40A0">
        <w:rPr>
          <w:rFonts w:ascii="Century Gothic" w:eastAsia="Lucida Sans Unicode" w:hAnsi="Century Gothic" w:cs="Arial"/>
          <w:kern w:val="1"/>
        </w:rPr>
        <w:t xml:space="preserve"> alpolgármester </w:t>
      </w:r>
      <w:r w:rsidRPr="00ED40A0">
        <w:rPr>
          <w:rFonts w:ascii="Century Gothic" w:eastAsia="Lucida Sans Unicode" w:hAnsi="Century Gothic" w:cs="Arial"/>
          <w:kern w:val="1"/>
        </w:rPr>
        <w:t xml:space="preserve">tiszteletdíját 167.520 Ft/hó, míg ehhez viszonyítva költségtérítését 25.130 Ft/hó összegben állapította meg. </w:t>
      </w:r>
    </w:p>
    <w:p w:rsidR="00AB2DD9" w:rsidRPr="00ED40A0" w:rsidRDefault="00AB2DD9" w:rsidP="00ED40A0">
      <w:pPr>
        <w:widowControl w:val="0"/>
        <w:suppressAutoHyphens/>
        <w:spacing w:after="0" w:line="240" w:lineRule="auto"/>
        <w:jc w:val="both"/>
        <w:rPr>
          <w:rFonts w:ascii="Century Gothic" w:eastAsia="Lucida Sans Unicode" w:hAnsi="Century Gothic"/>
          <w:kern w:val="1"/>
        </w:rPr>
      </w:pPr>
    </w:p>
    <w:p w:rsidR="006A760D" w:rsidRDefault="006A760D" w:rsidP="006A760D">
      <w:pPr>
        <w:widowControl w:val="0"/>
        <w:suppressAutoHyphens/>
        <w:spacing w:after="0" w:line="240" w:lineRule="auto"/>
        <w:jc w:val="both"/>
        <w:rPr>
          <w:rFonts w:ascii="Century Gothic" w:eastAsia="Lucida Sans Unicode" w:hAnsi="Century Gothic"/>
          <w:kern w:val="1"/>
        </w:rPr>
      </w:pPr>
    </w:p>
    <w:p w:rsidR="00A27B82" w:rsidRPr="001606F8" w:rsidRDefault="00ED2E0C" w:rsidP="001606F8">
      <w:pPr>
        <w:widowControl w:val="0"/>
        <w:suppressAutoHyphens/>
        <w:spacing w:after="0" w:line="240" w:lineRule="auto"/>
        <w:jc w:val="both"/>
        <w:rPr>
          <w:rFonts w:ascii="Century Gothic" w:eastAsia="Lucida Sans Unicode" w:hAnsi="Century Gothic"/>
          <w:kern w:val="1"/>
        </w:rPr>
      </w:pPr>
      <w:r>
        <w:rPr>
          <w:rFonts w:ascii="Century Gothic" w:eastAsia="Arial" w:hAnsi="Century Gothic" w:cs="Arial"/>
          <w:color w:val="000000"/>
          <w:lang w:eastAsia="hu-HU" w:bidi="hu-HU"/>
        </w:rPr>
        <w:t>Az előzetes egyeztetés</w:t>
      </w:r>
      <w:r w:rsidR="00AB2DD9">
        <w:rPr>
          <w:rFonts w:ascii="Century Gothic" w:eastAsia="Arial" w:hAnsi="Century Gothic" w:cs="Arial"/>
          <w:color w:val="000000"/>
          <w:lang w:eastAsia="hu-HU" w:bidi="hu-HU"/>
        </w:rPr>
        <w:t>en</w:t>
      </w:r>
      <w:r>
        <w:rPr>
          <w:rFonts w:ascii="Century Gothic" w:eastAsia="Arial" w:hAnsi="Century Gothic" w:cs="Arial"/>
          <w:color w:val="000000"/>
          <w:lang w:eastAsia="hu-HU" w:bidi="hu-HU"/>
        </w:rPr>
        <w:t xml:space="preserve"> elhangzottak alapján</w:t>
      </w:r>
      <w:r w:rsidR="00ED40A0">
        <w:rPr>
          <w:rFonts w:ascii="Century Gothic" w:eastAsia="Arial" w:hAnsi="Century Gothic" w:cs="Arial"/>
          <w:color w:val="000000"/>
          <w:lang w:eastAsia="hu-HU" w:bidi="hu-HU"/>
        </w:rPr>
        <w:t xml:space="preserve"> –figyelemmel a polgármester illetményének növekedésére, a gazdasági körülményekre-</w:t>
      </w:r>
      <w:r>
        <w:rPr>
          <w:rFonts w:ascii="Century Gothic" w:eastAsia="Arial" w:hAnsi="Century Gothic" w:cs="Arial"/>
          <w:color w:val="000000"/>
          <w:lang w:eastAsia="hu-HU" w:bidi="hu-HU"/>
        </w:rPr>
        <w:t xml:space="preserve"> javaslom, hogy a képviselő-testület a társadalmi megbízatású alpolgárme</w:t>
      </w:r>
      <w:r w:rsidR="00ED40A0">
        <w:rPr>
          <w:rFonts w:ascii="Century Gothic" w:eastAsia="Arial" w:hAnsi="Century Gothic" w:cs="Arial"/>
          <w:color w:val="000000"/>
          <w:lang w:eastAsia="hu-HU" w:bidi="hu-HU"/>
        </w:rPr>
        <w:t>ster tiszteletdíjának összegét, munkájának elismeréseként is, 2025. január 1. napjától kezdődően havi bruttó</w:t>
      </w:r>
      <w:r w:rsidR="00AF366B">
        <w:rPr>
          <w:rFonts w:ascii="Century Gothic" w:eastAsia="Arial" w:hAnsi="Century Gothic" w:cs="Arial"/>
          <w:color w:val="000000"/>
          <w:lang w:eastAsia="hu-HU" w:bidi="hu-HU"/>
        </w:rPr>
        <w:t xml:space="preserve"> 195.000 Ft/hó összegben állapítsa meg.</w:t>
      </w:r>
    </w:p>
    <w:p w:rsidR="009009EF" w:rsidRPr="009009EF" w:rsidRDefault="009009EF" w:rsidP="009009EF">
      <w:pPr>
        <w:widowControl w:val="0"/>
        <w:spacing w:after="0"/>
        <w:jc w:val="both"/>
        <w:rPr>
          <w:rFonts w:ascii="Century Gothic" w:eastAsia="Arial" w:hAnsi="Century Gothic" w:cs="Arial"/>
          <w:i/>
          <w:color w:val="000000"/>
          <w:lang w:eastAsia="hu-HU" w:bidi="hu-HU"/>
        </w:rPr>
      </w:pPr>
    </w:p>
    <w:p w:rsidR="00ED2E0C" w:rsidRPr="00AF366B" w:rsidRDefault="00ED2E0C" w:rsidP="00AF366B">
      <w:pPr>
        <w:rPr>
          <w:rFonts w:ascii="Century Gothic" w:hAnsi="Century Gothic"/>
        </w:rPr>
      </w:pPr>
      <w:r w:rsidRPr="00AF366B">
        <w:rPr>
          <w:rFonts w:ascii="Century Gothic" w:eastAsia="Arial" w:hAnsi="Century Gothic" w:cs="Arial"/>
          <w:color w:val="000000"/>
          <w:lang w:eastAsia="hu-HU" w:bidi="hu-HU"/>
        </w:rPr>
        <w:t xml:space="preserve">Az Mötv.80.§ (3) bekezdése értelmében </w:t>
      </w:r>
      <w:r w:rsidRPr="00AF366B">
        <w:rPr>
          <w:rFonts w:ascii="Century Gothic" w:hAnsi="Century Gothic"/>
        </w:rPr>
        <w:t>a főpol</w:t>
      </w:r>
      <w:r w:rsidR="00AF366B">
        <w:rPr>
          <w:rFonts w:ascii="Century Gothic" w:hAnsi="Century Gothic"/>
        </w:rPr>
        <w:t xml:space="preserve">gármester-helyettes, a főállású </w:t>
      </w:r>
      <w:r w:rsidRPr="00AF366B">
        <w:rPr>
          <w:rFonts w:ascii="Century Gothic" w:hAnsi="Century Gothic"/>
        </w:rPr>
        <w:t>alpolgármester, a társadalmi megbízatású alpolgármester, a vármegyei közgyűlés alelnöke havonta az illetményének, tiszteletdíjának 15%-</w:t>
      </w:r>
      <w:proofErr w:type="spellStart"/>
      <w:r w:rsidRPr="00AF366B">
        <w:rPr>
          <w:rFonts w:ascii="Century Gothic" w:hAnsi="Century Gothic"/>
        </w:rPr>
        <w:t>ában</w:t>
      </w:r>
      <w:proofErr w:type="spellEnd"/>
      <w:r w:rsidRPr="00AF366B">
        <w:rPr>
          <w:rFonts w:ascii="Century Gothic" w:hAnsi="Century Gothic"/>
        </w:rPr>
        <w:t xml:space="preserve"> meghatározott összegű költségtérítésre</w:t>
      </w:r>
      <w:r w:rsidR="001606F8" w:rsidRPr="00AF366B">
        <w:rPr>
          <w:rFonts w:ascii="Century Gothic" w:hAnsi="Century Gothic"/>
        </w:rPr>
        <w:t xml:space="preserve"> is</w:t>
      </w:r>
      <w:r w:rsidRPr="00AF366B">
        <w:rPr>
          <w:rFonts w:ascii="Century Gothic" w:hAnsi="Century Gothic"/>
        </w:rPr>
        <w:t xml:space="preserve"> jogosult.</w:t>
      </w:r>
      <w:r w:rsidRPr="00AF366B">
        <w:rPr>
          <w:rFonts w:ascii="Century Gothic" w:hAnsi="Century Gothic"/>
        </w:rPr>
        <w:br/>
      </w:r>
    </w:p>
    <w:p w:rsidR="00934B49" w:rsidRDefault="00ED2E0C" w:rsidP="00ED2E0C">
      <w:pPr>
        <w:jc w:val="both"/>
        <w:rPr>
          <w:rFonts w:ascii="Century Gothic" w:hAnsi="Century Gothic"/>
        </w:rPr>
      </w:pPr>
      <w:r w:rsidRPr="00ED2E0C">
        <w:rPr>
          <w:rFonts w:ascii="Century Gothic" w:hAnsi="Century Gothic"/>
        </w:rPr>
        <w:t>A költségtérítés összegét a tiszteletdíjhoz viszonyítottan, annak 15 %-</w:t>
      </w:r>
      <w:proofErr w:type="spellStart"/>
      <w:r>
        <w:rPr>
          <w:rFonts w:ascii="Century Gothic" w:hAnsi="Century Gothic"/>
        </w:rPr>
        <w:t>á</w:t>
      </w:r>
      <w:r w:rsidRPr="00ED2E0C">
        <w:rPr>
          <w:rFonts w:ascii="Century Gothic" w:hAnsi="Century Gothic"/>
        </w:rPr>
        <w:t>ban</w:t>
      </w:r>
      <w:proofErr w:type="spellEnd"/>
      <w:r>
        <w:rPr>
          <w:rFonts w:ascii="Century Gothic" w:hAnsi="Century Gothic"/>
        </w:rPr>
        <w:t>,</w:t>
      </w:r>
      <w:r w:rsidRPr="00ED2E0C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és </w:t>
      </w:r>
      <w:proofErr w:type="spellStart"/>
      <w:r w:rsidR="006A760D">
        <w:rPr>
          <w:rFonts w:ascii="Century Gothic" w:hAnsi="Century Gothic"/>
        </w:rPr>
        <w:t>összeg</w:t>
      </w:r>
      <w:r w:rsidRPr="00ED2E0C">
        <w:rPr>
          <w:rFonts w:ascii="Century Gothic" w:hAnsi="Century Gothic"/>
        </w:rPr>
        <w:t>szerűen</w:t>
      </w:r>
      <w:proofErr w:type="spellEnd"/>
      <w:r w:rsidRPr="00ED2E0C">
        <w:rPr>
          <w:rFonts w:ascii="Century Gothic" w:hAnsi="Century Gothic"/>
        </w:rPr>
        <w:t xml:space="preserve"> kell a képviselő-testületnek határozatában megállapítania.</w:t>
      </w:r>
      <w:r w:rsidR="00AF366B">
        <w:rPr>
          <w:rFonts w:ascii="Century Gothic" w:hAnsi="Century Gothic"/>
        </w:rPr>
        <w:t xml:space="preserve"> Ennek összege 195.000</w:t>
      </w:r>
      <w:r w:rsidR="00AB2DD9">
        <w:rPr>
          <w:rFonts w:ascii="Century Gothic" w:hAnsi="Century Gothic"/>
        </w:rPr>
        <w:t xml:space="preserve"> Ft</w:t>
      </w:r>
      <w:r w:rsidR="00AF366B">
        <w:rPr>
          <w:rFonts w:ascii="Century Gothic" w:hAnsi="Century Gothic"/>
        </w:rPr>
        <w:t>/hó</w:t>
      </w:r>
      <w:r w:rsidR="00DD5FA4">
        <w:rPr>
          <w:rFonts w:ascii="Century Gothic" w:hAnsi="Century Gothic"/>
        </w:rPr>
        <w:t xml:space="preserve"> tisztele</w:t>
      </w:r>
      <w:r w:rsidR="00AF366B">
        <w:rPr>
          <w:rFonts w:ascii="Century Gothic" w:hAnsi="Century Gothic"/>
        </w:rPr>
        <w:t>tdíj figyelembe vételével 29.250</w:t>
      </w:r>
      <w:r w:rsidR="00DD5FA4">
        <w:rPr>
          <w:rFonts w:ascii="Century Gothic" w:hAnsi="Century Gothic"/>
        </w:rPr>
        <w:t xml:space="preserve"> Ft</w:t>
      </w:r>
      <w:r w:rsidR="00AF366B">
        <w:rPr>
          <w:rFonts w:ascii="Century Gothic" w:hAnsi="Century Gothic"/>
        </w:rPr>
        <w:t>/hó</w:t>
      </w:r>
      <w:r w:rsidR="00DD5FA4">
        <w:rPr>
          <w:rFonts w:ascii="Century Gothic" w:hAnsi="Century Gothic"/>
        </w:rPr>
        <w:t>.</w:t>
      </w:r>
    </w:p>
    <w:p w:rsidR="00DD5FA4" w:rsidRPr="00AF366B" w:rsidRDefault="00DD5FA4" w:rsidP="00DD5FA4">
      <w:pPr>
        <w:autoSpaceDE w:val="0"/>
        <w:autoSpaceDN w:val="0"/>
        <w:adjustRightInd w:val="0"/>
        <w:spacing w:after="0"/>
        <w:jc w:val="both"/>
        <w:rPr>
          <w:rFonts w:ascii="Century Gothic" w:hAnsi="Century Gothic" w:cs="Arial"/>
        </w:rPr>
      </w:pPr>
      <w:r w:rsidRPr="001B7F79">
        <w:rPr>
          <w:rFonts w:ascii="Century Gothic" w:hAnsi="Century Gothic" w:cs="Arial"/>
        </w:rPr>
        <w:t>Az alpolgármester tiszteletdíj</w:t>
      </w:r>
      <w:r w:rsidR="00AB2DD9">
        <w:rPr>
          <w:rFonts w:ascii="Century Gothic" w:hAnsi="Century Gothic" w:cs="Arial"/>
        </w:rPr>
        <w:t>ának</w:t>
      </w:r>
      <w:r w:rsidRPr="001B7F79">
        <w:rPr>
          <w:rFonts w:ascii="Century Gothic" w:hAnsi="Century Gothic" w:cs="Arial"/>
        </w:rPr>
        <w:t>, költségtérítés</w:t>
      </w:r>
      <w:r w:rsidR="00AB2DD9">
        <w:rPr>
          <w:rFonts w:ascii="Century Gothic" w:hAnsi="Century Gothic" w:cs="Arial"/>
        </w:rPr>
        <w:t>ének</w:t>
      </w:r>
      <w:r w:rsidRPr="001B7F79">
        <w:rPr>
          <w:rFonts w:ascii="Century Gothic" w:hAnsi="Century Gothic" w:cs="Arial"/>
        </w:rPr>
        <w:t xml:space="preserve"> megállapításáról szóló napirend esetén is figyelemmel kell lenni az </w:t>
      </w:r>
      <w:proofErr w:type="spellStart"/>
      <w:r w:rsidRPr="00AF366B">
        <w:rPr>
          <w:rFonts w:ascii="Century Gothic" w:hAnsi="Century Gothic" w:cs="Arial"/>
        </w:rPr>
        <w:t>Mötv</w:t>
      </w:r>
      <w:proofErr w:type="spellEnd"/>
      <w:r w:rsidRPr="00AF366B">
        <w:rPr>
          <w:rFonts w:ascii="Century Gothic" w:hAnsi="Century Gothic" w:cs="Arial"/>
        </w:rPr>
        <w:t>. 49. § (1) bekezdésében</w:t>
      </w:r>
      <w:r w:rsidRPr="001B7F79">
        <w:rPr>
          <w:rFonts w:ascii="Century Gothic" w:hAnsi="Century Gothic" w:cs="Arial"/>
        </w:rPr>
        <w:t xml:space="preserve"> foglaltakra, vagyis a </w:t>
      </w:r>
      <w:r w:rsidRPr="00AF366B">
        <w:rPr>
          <w:rFonts w:ascii="Century Gothic" w:hAnsi="Century Gothic" w:cs="Arial"/>
          <w:u w:val="single"/>
        </w:rPr>
        <w:lastRenderedPageBreak/>
        <w:t>személyes érintettséget</w:t>
      </w:r>
      <w:r w:rsidRPr="001B7F79">
        <w:rPr>
          <w:rFonts w:ascii="Century Gothic" w:hAnsi="Century Gothic" w:cs="Arial"/>
        </w:rPr>
        <w:t xml:space="preserve"> az alpolgármester köteles bejelenteni, és a kizárásról a képviselő-testületnek az érintett kezdeményezésére, vagy bármely képviselő javaslatára testületi határozat formájában </w:t>
      </w:r>
      <w:r w:rsidRPr="00AF366B">
        <w:rPr>
          <w:rFonts w:ascii="Century Gothic" w:hAnsi="Century Gothic" w:cs="Arial"/>
        </w:rPr>
        <w:t>dönteni</w:t>
      </w:r>
      <w:r w:rsidR="006A760D" w:rsidRPr="00AF366B">
        <w:rPr>
          <w:rFonts w:ascii="Century Gothic" w:hAnsi="Century Gothic" w:cs="Arial"/>
        </w:rPr>
        <w:t>e</w:t>
      </w:r>
      <w:r w:rsidRPr="00AF366B">
        <w:rPr>
          <w:rFonts w:ascii="Century Gothic" w:hAnsi="Century Gothic" w:cs="Arial"/>
        </w:rPr>
        <w:t xml:space="preserve"> kell</w:t>
      </w:r>
      <w:r w:rsidR="001606F8" w:rsidRPr="00AF366B">
        <w:rPr>
          <w:rFonts w:ascii="Century Gothic" w:hAnsi="Century Gothic" w:cs="Arial"/>
        </w:rPr>
        <w:t>. (A kizárás nem kötelező)</w:t>
      </w:r>
    </w:p>
    <w:p w:rsidR="00DD5FA4" w:rsidRPr="001B7F79" w:rsidRDefault="00DD5FA4" w:rsidP="00DD5FA4">
      <w:pPr>
        <w:autoSpaceDE w:val="0"/>
        <w:autoSpaceDN w:val="0"/>
        <w:adjustRightInd w:val="0"/>
        <w:spacing w:after="0"/>
        <w:jc w:val="both"/>
        <w:rPr>
          <w:rFonts w:ascii="Century Gothic" w:hAnsi="Century Gothic" w:cs="Arial"/>
          <w:b/>
        </w:rPr>
      </w:pPr>
    </w:p>
    <w:p w:rsidR="00DD5FA4" w:rsidRPr="001B7F79" w:rsidRDefault="00DD5FA4" w:rsidP="00DD5FA4">
      <w:pPr>
        <w:autoSpaceDE w:val="0"/>
        <w:autoSpaceDN w:val="0"/>
        <w:adjustRightInd w:val="0"/>
        <w:spacing w:after="0"/>
        <w:jc w:val="both"/>
        <w:rPr>
          <w:rFonts w:ascii="Century Gothic" w:hAnsi="Century Gothic" w:cs="Arial"/>
          <w:b/>
          <w:u w:val="single"/>
        </w:rPr>
      </w:pPr>
      <w:r w:rsidRPr="001B7F79">
        <w:rPr>
          <w:rFonts w:ascii="Century Gothic" w:hAnsi="Century Gothic" w:cs="Arial"/>
          <w:b/>
          <w:u w:val="single"/>
        </w:rPr>
        <w:t>Döntési javaslat:</w:t>
      </w:r>
      <w:bookmarkStart w:id="1" w:name="_GoBack"/>
      <w:bookmarkEnd w:id="1"/>
    </w:p>
    <w:p w:rsidR="00DD5FA4" w:rsidRPr="001B7F79" w:rsidRDefault="00DD5FA4" w:rsidP="00DD5FA4">
      <w:pPr>
        <w:autoSpaceDE w:val="0"/>
        <w:autoSpaceDN w:val="0"/>
        <w:adjustRightInd w:val="0"/>
        <w:spacing w:after="0"/>
        <w:jc w:val="both"/>
        <w:rPr>
          <w:rFonts w:ascii="Century Gothic" w:hAnsi="Century Gothic" w:cs="Arial"/>
          <w:b/>
          <w:u w:val="single"/>
        </w:rPr>
      </w:pPr>
    </w:p>
    <w:p w:rsidR="00352BBC" w:rsidRPr="001B7F79" w:rsidRDefault="00352BBC" w:rsidP="00352BBC">
      <w:pPr>
        <w:autoSpaceDE w:val="0"/>
        <w:autoSpaceDN w:val="0"/>
        <w:adjustRightInd w:val="0"/>
        <w:spacing w:after="0"/>
        <w:jc w:val="center"/>
        <w:rPr>
          <w:rFonts w:ascii="Century Gothic" w:hAnsi="Century Gothic" w:cs="Arial"/>
          <w:b/>
          <w:u w:val="single"/>
        </w:rPr>
      </w:pPr>
      <w:r w:rsidRPr="001B7F79">
        <w:rPr>
          <w:rFonts w:ascii="Century Gothic" w:hAnsi="Century Gothic" w:cs="Arial"/>
          <w:b/>
          <w:u w:val="single"/>
        </w:rPr>
        <w:t>Balatonberény Község Önkormányzat Képviselő-testületének</w:t>
      </w:r>
    </w:p>
    <w:p w:rsidR="00352BBC" w:rsidRPr="001B7F79" w:rsidRDefault="00AF366B" w:rsidP="00352BBC">
      <w:pPr>
        <w:autoSpaceDE w:val="0"/>
        <w:autoSpaceDN w:val="0"/>
        <w:adjustRightInd w:val="0"/>
        <w:spacing w:after="0"/>
        <w:jc w:val="center"/>
        <w:rPr>
          <w:rFonts w:ascii="Century Gothic" w:hAnsi="Century Gothic" w:cs="Arial"/>
          <w:b/>
          <w:u w:val="single"/>
        </w:rPr>
      </w:pPr>
      <w:r>
        <w:rPr>
          <w:rFonts w:ascii="Century Gothic" w:hAnsi="Century Gothic" w:cs="Arial"/>
          <w:b/>
          <w:u w:val="single"/>
        </w:rPr>
        <w:t>………/2025.(II.14</w:t>
      </w:r>
      <w:r w:rsidR="00352BBC" w:rsidRPr="001B7F79">
        <w:rPr>
          <w:rFonts w:ascii="Century Gothic" w:hAnsi="Century Gothic" w:cs="Arial"/>
          <w:b/>
          <w:u w:val="single"/>
        </w:rPr>
        <w:t>.) képviselő-testületi határozata</w:t>
      </w:r>
    </w:p>
    <w:p w:rsidR="00352BBC" w:rsidRPr="001B7F79" w:rsidRDefault="00352BBC" w:rsidP="00352BBC">
      <w:pPr>
        <w:autoSpaceDE w:val="0"/>
        <w:autoSpaceDN w:val="0"/>
        <w:adjustRightInd w:val="0"/>
        <w:spacing w:after="0"/>
        <w:jc w:val="center"/>
        <w:rPr>
          <w:rFonts w:ascii="Century Gothic" w:hAnsi="Century Gothic" w:cs="Arial"/>
          <w:b/>
          <w:u w:val="single"/>
        </w:rPr>
      </w:pPr>
      <w:proofErr w:type="gramStart"/>
      <w:r w:rsidRPr="001B7F79">
        <w:rPr>
          <w:rFonts w:ascii="Century Gothic" w:hAnsi="Century Gothic" w:cs="Arial"/>
          <w:b/>
          <w:u w:val="single"/>
        </w:rPr>
        <w:t>az</w:t>
      </w:r>
      <w:proofErr w:type="gramEnd"/>
      <w:r w:rsidRPr="001B7F79">
        <w:rPr>
          <w:rFonts w:ascii="Century Gothic" w:hAnsi="Century Gothic" w:cs="Arial"/>
          <w:b/>
          <w:u w:val="single"/>
        </w:rPr>
        <w:t xml:space="preserve"> alpolgármester tiszteletdíjának és költségtérítésének megállapításáról</w:t>
      </w:r>
    </w:p>
    <w:p w:rsidR="00352BBC" w:rsidRPr="001B7F79" w:rsidRDefault="00352BBC" w:rsidP="00352BBC">
      <w:pPr>
        <w:autoSpaceDE w:val="0"/>
        <w:autoSpaceDN w:val="0"/>
        <w:adjustRightInd w:val="0"/>
        <w:spacing w:after="0"/>
        <w:jc w:val="both"/>
        <w:rPr>
          <w:rFonts w:ascii="Century Gothic" w:hAnsi="Century Gothic" w:cs="Arial"/>
          <w:b/>
          <w:u w:val="single"/>
        </w:rPr>
      </w:pPr>
    </w:p>
    <w:p w:rsidR="00352BBC" w:rsidRPr="001B7F79" w:rsidRDefault="00352BBC" w:rsidP="00352BBC">
      <w:pPr>
        <w:autoSpaceDE w:val="0"/>
        <w:autoSpaceDN w:val="0"/>
        <w:adjustRightInd w:val="0"/>
        <w:spacing w:after="0"/>
        <w:jc w:val="both"/>
        <w:rPr>
          <w:rFonts w:ascii="Century Gothic" w:hAnsi="Century Gothic" w:cs="Arial"/>
        </w:rPr>
      </w:pPr>
      <w:r w:rsidRPr="001B7F79">
        <w:rPr>
          <w:rFonts w:ascii="Century Gothic" w:hAnsi="Century Gothic" w:cs="Arial"/>
        </w:rPr>
        <w:t>Balatonberény Község Önkormányzatának Képviselő-testülete</w:t>
      </w:r>
      <w:r w:rsidR="00556312">
        <w:rPr>
          <w:rFonts w:ascii="Century Gothic" w:hAnsi="Century Gothic" w:cs="Arial"/>
        </w:rPr>
        <w:t xml:space="preserve"> </w:t>
      </w:r>
      <w:r w:rsidR="00556312" w:rsidRPr="001B7F79">
        <w:rPr>
          <w:rFonts w:ascii="Century Gothic" w:hAnsi="Century Gothic" w:cs="Arial"/>
        </w:rPr>
        <w:t>a Magyarország helyi önkormányzatairól szóló 2011. évi CLXXXIX. törvény 80.§ (2)</w:t>
      </w:r>
      <w:r w:rsidR="00556312">
        <w:rPr>
          <w:rFonts w:ascii="Century Gothic" w:hAnsi="Century Gothic" w:cs="Arial"/>
        </w:rPr>
        <w:t xml:space="preserve"> és (3)</w:t>
      </w:r>
      <w:r w:rsidR="00AF366B">
        <w:rPr>
          <w:rFonts w:ascii="Century Gothic" w:hAnsi="Century Gothic" w:cs="Arial"/>
        </w:rPr>
        <w:t xml:space="preserve"> bekezdése alapján Horváth Péter </w:t>
      </w:r>
      <w:r w:rsidRPr="001B7F79">
        <w:rPr>
          <w:rFonts w:ascii="Century Gothic" w:hAnsi="Century Gothic" w:cs="Arial"/>
        </w:rPr>
        <w:t xml:space="preserve">társadalmi megbízatású alpolgármester tiszteletdíját </w:t>
      </w:r>
      <w:r w:rsidR="00AF366B">
        <w:rPr>
          <w:rFonts w:ascii="Century Gothic" w:hAnsi="Century Gothic" w:cs="Arial"/>
        </w:rPr>
        <w:t>2025. január 1. napjától kezdődően 195.000</w:t>
      </w:r>
      <w:r w:rsidRPr="001B7F79">
        <w:rPr>
          <w:rFonts w:ascii="Century Gothic" w:hAnsi="Century Gothic" w:cs="Arial"/>
        </w:rPr>
        <w:t xml:space="preserve"> Ft/hó, míg ehhez vis</w:t>
      </w:r>
      <w:r w:rsidR="00AF366B">
        <w:rPr>
          <w:rFonts w:ascii="Century Gothic" w:hAnsi="Century Gothic" w:cs="Arial"/>
        </w:rPr>
        <w:t>zonyítva költségtérítését 29.250</w:t>
      </w:r>
      <w:r w:rsidRPr="001B7F79">
        <w:rPr>
          <w:rFonts w:ascii="Century Gothic" w:hAnsi="Century Gothic" w:cs="Arial"/>
        </w:rPr>
        <w:t xml:space="preserve"> Ft/hó összegben állapít</w:t>
      </w:r>
      <w:r w:rsidR="00AF366B">
        <w:rPr>
          <w:rFonts w:ascii="Century Gothic" w:hAnsi="Century Gothic" w:cs="Arial"/>
        </w:rPr>
        <w:t>ja meg</w:t>
      </w:r>
      <w:r w:rsidRPr="001B7F79">
        <w:rPr>
          <w:rFonts w:ascii="Century Gothic" w:hAnsi="Century Gothic" w:cs="Arial"/>
        </w:rPr>
        <w:t xml:space="preserve">.  </w:t>
      </w:r>
    </w:p>
    <w:p w:rsidR="00352BBC" w:rsidRPr="001B7F79" w:rsidRDefault="00352BBC" w:rsidP="00352BBC">
      <w:pPr>
        <w:autoSpaceDE w:val="0"/>
        <w:autoSpaceDN w:val="0"/>
        <w:adjustRightInd w:val="0"/>
        <w:spacing w:after="0"/>
        <w:jc w:val="both"/>
        <w:rPr>
          <w:rFonts w:ascii="Century Gothic" w:hAnsi="Century Gothic" w:cs="Arial"/>
        </w:rPr>
      </w:pPr>
    </w:p>
    <w:p w:rsidR="00352BBC" w:rsidRPr="001B7F79" w:rsidRDefault="00352BBC" w:rsidP="00352BBC">
      <w:pPr>
        <w:autoSpaceDE w:val="0"/>
        <w:autoSpaceDN w:val="0"/>
        <w:adjustRightInd w:val="0"/>
        <w:spacing w:after="0"/>
        <w:jc w:val="both"/>
        <w:rPr>
          <w:rFonts w:ascii="Century Gothic" w:hAnsi="Century Gothic" w:cs="Arial"/>
        </w:rPr>
      </w:pPr>
      <w:r w:rsidRPr="001B7F79">
        <w:rPr>
          <w:rFonts w:ascii="Century Gothic" w:hAnsi="Century Gothic" w:cs="Arial"/>
        </w:rPr>
        <w:t>Határidő: azonnal</w:t>
      </w:r>
    </w:p>
    <w:p w:rsidR="00DD5FA4" w:rsidRPr="001B7F79" w:rsidRDefault="00352BBC" w:rsidP="00352BBC">
      <w:pPr>
        <w:autoSpaceDE w:val="0"/>
        <w:autoSpaceDN w:val="0"/>
        <w:adjustRightInd w:val="0"/>
        <w:spacing w:after="0"/>
        <w:jc w:val="both"/>
        <w:rPr>
          <w:rFonts w:ascii="Century Gothic" w:hAnsi="Century Gothic" w:cs="Arial"/>
        </w:rPr>
      </w:pPr>
      <w:r w:rsidRPr="001B7F79">
        <w:rPr>
          <w:rFonts w:ascii="Century Gothic" w:hAnsi="Century Gothic" w:cs="Arial"/>
        </w:rPr>
        <w:t xml:space="preserve">Felelős: </w:t>
      </w:r>
      <w:proofErr w:type="spellStart"/>
      <w:r w:rsidRPr="001B7F79">
        <w:rPr>
          <w:rFonts w:ascii="Century Gothic" w:hAnsi="Century Gothic" w:cs="Arial"/>
        </w:rPr>
        <w:t>Druskoczi</w:t>
      </w:r>
      <w:proofErr w:type="spellEnd"/>
      <w:r w:rsidRPr="001B7F79">
        <w:rPr>
          <w:rFonts w:ascii="Century Gothic" w:hAnsi="Century Gothic" w:cs="Arial"/>
        </w:rPr>
        <w:t xml:space="preserve"> Tünde polgármester</w:t>
      </w:r>
    </w:p>
    <w:p w:rsidR="00352BBC" w:rsidRPr="001B7F79" w:rsidRDefault="00352BBC" w:rsidP="00352BBC">
      <w:pPr>
        <w:autoSpaceDE w:val="0"/>
        <w:autoSpaceDN w:val="0"/>
        <w:adjustRightInd w:val="0"/>
        <w:spacing w:after="0"/>
        <w:jc w:val="both"/>
        <w:rPr>
          <w:rFonts w:ascii="Century Gothic" w:hAnsi="Century Gothic" w:cs="Arial"/>
        </w:rPr>
      </w:pPr>
    </w:p>
    <w:p w:rsidR="00352BBC" w:rsidRPr="001B7F79" w:rsidRDefault="00352BBC" w:rsidP="00352BBC">
      <w:pPr>
        <w:autoSpaceDE w:val="0"/>
        <w:autoSpaceDN w:val="0"/>
        <w:adjustRightInd w:val="0"/>
        <w:spacing w:after="0"/>
        <w:jc w:val="both"/>
        <w:rPr>
          <w:rFonts w:ascii="Century Gothic" w:hAnsi="Century Gothic" w:cs="Arial"/>
        </w:rPr>
      </w:pPr>
    </w:p>
    <w:p w:rsidR="00352BBC" w:rsidRPr="001B7F79" w:rsidRDefault="00AF366B" w:rsidP="00352BBC">
      <w:pPr>
        <w:autoSpaceDE w:val="0"/>
        <w:autoSpaceDN w:val="0"/>
        <w:adjustRightInd w:val="0"/>
        <w:spacing w:after="0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Balatonberény, 2025. február 7</w:t>
      </w:r>
      <w:r w:rsidR="00352BBC" w:rsidRPr="001B7F79">
        <w:rPr>
          <w:rFonts w:ascii="Century Gothic" w:hAnsi="Century Gothic" w:cs="Arial"/>
        </w:rPr>
        <w:t>.</w:t>
      </w:r>
    </w:p>
    <w:p w:rsidR="00352BBC" w:rsidRPr="001B7F79" w:rsidRDefault="00352BBC" w:rsidP="00352BBC">
      <w:pPr>
        <w:autoSpaceDE w:val="0"/>
        <w:autoSpaceDN w:val="0"/>
        <w:adjustRightInd w:val="0"/>
        <w:spacing w:after="0"/>
        <w:jc w:val="both"/>
        <w:rPr>
          <w:rFonts w:ascii="Century Gothic" w:hAnsi="Century Gothic" w:cs="Arial"/>
        </w:rPr>
      </w:pPr>
    </w:p>
    <w:p w:rsidR="00352BBC" w:rsidRPr="001B7F79" w:rsidRDefault="00352BBC" w:rsidP="00352BBC">
      <w:pPr>
        <w:autoSpaceDE w:val="0"/>
        <w:autoSpaceDN w:val="0"/>
        <w:adjustRightInd w:val="0"/>
        <w:spacing w:after="0"/>
        <w:jc w:val="both"/>
        <w:rPr>
          <w:rFonts w:ascii="Century Gothic" w:hAnsi="Century Gothic" w:cs="Arial"/>
        </w:rPr>
      </w:pPr>
      <w:r w:rsidRPr="001B7F79">
        <w:rPr>
          <w:rFonts w:ascii="Century Gothic" w:hAnsi="Century Gothic" w:cs="Arial"/>
        </w:rPr>
        <w:t xml:space="preserve">                                                                                                     </w:t>
      </w:r>
      <w:proofErr w:type="spellStart"/>
      <w:r w:rsidRPr="001B7F79">
        <w:rPr>
          <w:rFonts w:ascii="Century Gothic" w:hAnsi="Century Gothic" w:cs="Arial"/>
        </w:rPr>
        <w:t>Druskoczi</w:t>
      </w:r>
      <w:proofErr w:type="spellEnd"/>
      <w:r w:rsidRPr="001B7F79">
        <w:rPr>
          <w:rFonts w:ascii="Century Gothic" w:hAnsi="Century Gothic" w:cs="Arial"/>
        </w:rPr>
        <w:t xml:space="preserve"> Tünde </w:t>
      </w:r>
      <w:proofErr w:type="spellStart"/>
      <w:r w:rsidRPr="001B7F79">
        <w:rPr>
          <w:rFonts w:ascii="Century Gothic" w:hAnsi="Century Gothic" w:cs="Arial"/>
        </w:rPr>
        <w:t>sk</w:t>
      </w:r>
      <w:proofErr w:type="spellEnd"/>
      <w:r w:rsidRPr="001B7F79">
        <w:rPr>
          <w:rFonts w:ascii="Century Gothic" w:hAnsi="Century Gothic" w:cs="Arial"/>
        </w:rPr>
        <w:t>.</w:t>
      </w:r>
    </w:p>
    <w:p w:rsidR="00352BBC" w:rsidRPr="001B7F79" w:rsidRDefault="00352BBC" w:rsidP="00352BBC">
      <w:pPr>
        <w:autoSpaceDE w:val="0"/>
        <w:autoSpaceDN w:val="0"/>
        <w:adjustRightInd w:val="0"/>
        <w:spacing w:after="0"/>
        <w:jc w:val="both"/>
        <w:rPr>
          <w:rFonts w:ascii="Century Gothic" w:hAnsi="Century Gothic" w:cs="Arial"/>
        </w:rPr>
      </w:pPr>
      <w:r w:rsidRPr="001B7F79">
        <w:rPr>
          <w:rFonts w:ascii="Century Gothic" w:hAnsi="Century Gothic" w:cs="Arial"/>
        </w:rPr>
        <w:t xml:space="preserve">                                                                                                       </w:t>
      </w:r>
      <w:proofErr w:type="gramStart"/>
      <w:r w:rsidRPr="001B7F79">
        <w:rPr>
          <w:rFonts w:ascii="Century Gothic" w:hAnsi="Century Gothic" w:cs="Arial"/>
        </w:rPr>
        <w:t>polgármester</w:t>
      </w:r>
      <w:proofErr w:type="gramEnd"/>
    </w:p>
    <w:p w:rsidR="00DD5FA4" w:rsidRPr="00ED2E0C" w:rsidRDefault="00DD5FA4" w:rsidP="00ED2E0C">
      <w:pPr>
        <w:jc w:val="both"/>
        <w:rPr>
          <w:rFonts w:ascii="Century Gothic" w:hAnsi="Century Gothic"/>
          <w:sz w:val="32"/>
          <w:szCs w:val="32"/>
        </w:rPr>
      </w:pPr>
    </w:p>
    <w:sectPr w:rsidR="00DD5FA4" w:rsidRPr="00ED2E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F3E6E"/>
    <w:multiLevelType w:val="multilevel"/>
    <w:tmpl w:val="3B906A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1" w15:restartNumberingAfterBreak="0">
    <w:nsid w:val="2A966C67"/>
    <w:multiLevelType w:val="hybridMultilevel"/>
    <w:tmpl w:val="334075DE"/>
    <w:lvl w:ilvl="0" w:tplc="621E784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B9151AD"/>
    <w:multiLevelType w:val="multilevel"/>
    <w:tmpl w:val="858E2838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u-HU" w:eastAsia="hu-HU" w:bidi="hu-H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u-HU" w:eastAsia="hu-HU" w:bidi="hu-H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D5B"/>
    <w:rsid w:val="001606F8"/>
    <w:rsid w:val="001B7F79"/>
    <w:rsid w:val="001C0D5B"/>
    <w:rsid w:val="00352BBC"/>
    <w:rsid w:val="00556312"/>
    <w:rsid w:val="005B170C"/>
    <w:rsid w:val="006A760D"/>
    <w:rsid w:val="009009EF"/>
    <w:rsid w:val="00934B49"/>
    <w:rsid w:val="00A27B82"/>
    <w:rsid w:val="00AB2DD9"/>
    <w:rsid w:val="00AF366B"/>
    <w:rsid w:val="00B0761E"/>
    <w:rsid w:val="00BE79F2"/>
    <w:rsid w:val="00DB295B"/>
    <w:rsid w:val="00DD5FA4"/>
    <w:rsid w:val="00ED2E0C"/>
    <w:rsid w:val="00ED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BB85B"/>
  <w15:chartTrackingRefBased/>
  <w15:docId w15:val="{37DF6A9D-6A1B-4E35-81D2-17B1EB10B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C0D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ED2E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493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2024-10-01T10:22:00Z</dcterms:created>
  <dcterms:modified xsi:type="dcterms:W3CDTF">2025-02-03T10:58:00Z</dcterms:modified>
</cp:coreProperties>
</file>